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5AE" w:rsidRPr="00043DD3" w:rsidRDefault="0086016D" w:rsidP="0086016D">
      <w:pPr>
        <w:jc w:val="both"/>
        <w:rPr>
          <w:rFonts w:ascii="Bell MT" w:hAnsi="Bell MT"/>
          <w:sz w:val="26"/>
          <w:szCs w:val="26"/>
        </w:rPr>
      </w:pPr>
      <w:bookmarkStart w:id="0" w:name="_GoBack"/>
      <w:bookmarkEnd w:id="0"/>
      <w:r w:rsidRPr="00043DD3">
        <w:rPr>
          <w:rFonts w:ascii="Bell MT" w:hAnsi="Bell MT"/>
          <w:sz w:val="26"/>
          <w:szCs w:val="26"/>
        </w:rPr>
        <w:t>Monsieur le Président,</w:t>
      </w:r>
    </w:p>
    <w:p w:rsidR="0086016D" w:rsidRPr="00043DD3" w:rsidRDefault="0086016D" w:rsidP="0086016D">
      <w:pPr>
        <w:jc w:val="both"/>
        <w:rPr>
          <w:rFonts w:ascii="Bell MT" w:hAnsi="Bell MT"/>
          <w:sz w:val="26"/>
          <w:szCs w:val="26"/>
        </w:rPr>
      </w:pPr>
      <w:r w:rsidRPr="00043DD3">
        <w:rPr>
          <w:rFonts w:ascii="Bell MT" w:hAnsi="Bell MT"/>
          <w:sz w:val="26"/>
          <w:szCs w:val="26"/>
        </w:rPr>
        <w:t>Chers Collègues Délégués,</w:t>
      </w:r>
    </w:p>
    <w:p w:rsidR="0086016D" w:rsidRPr="00043DD3" w:rsidRDefault="0086016D" w:rsidP="0086016D">
      <w:pPr>
        <w:jc w:val="both"/>
        <w:rPr>
          <w:rFonts w:ascii="Bell MT" w:hAnsi="Bell MT"/>
          <w:sz w:val="26"/>
          <w:szCs w:val="26"/>
        </w:rPr>
      </w:pPr>
    </w:p>
    <w:p w:rsidR="0086016D" w:rsidRPr="00552FEC" w:rsidRDefault="007D6442" w:rsidP="0086016D">
      <w:pPr>
        <w:jc w:val="both"/>
        <w:rPr>
          <w:rFonts w:ascii="Bell MT" w:hAnsi="Bell MT"/>
          <w:sz w:val="26"/>
          <w:szCs w:val="26"/>
        </w:rPr>
      </w:pPr>
      <w:r w:rsidRPr="00552FEC">
        <w:rPr>
          <w:rFonts w:ascii="Bell MT" w:hAnsi="Bell MT"/>
          <w:sz w:val="26"/>
          <w:szCs w:val="26"/>
        </w:rPr>
        <w:t xml:space="preserve">Je vous remercie de me compter parmi vous, afin qu’ensemble, nous </w:t>
      </w:r>
      <w:r w:rsidR="0086016D" w:rsidRPr="00552FEC">
        <w:rPr>
          <w:rFonts w:ascii="Bell MT" w:hAnsi="Bell MT"/>
          <w:sz w:val="26"/>
          <w:szCs w:val="26"/>
        </w:rPr>
        <w:t>puiss</w:t>
      </w:r>
      <w:r w:rsidRPr="00552FEC">
        <w:rPr>
          <w:rFonts w:ascii="Bell MT" w:hAnsi="Bell MT"/>
          <w:sz w:val="26"/>
          <w:szCs w:val="26"/>
        </w:rPr>
        <w:t xml:space="preserve">ions réfléchir sur les </w:t>
      </w:r>
      <w:r w:rsidR="00514CA4">
        <w:rPr>
          <w:rFonts w:ascii="Bell MT" w:hAnsi="Bell MT"/>
          <w:sz w:val="26"/>
          <w:szCs w:val="26"/>
        </w:rPr>
        <w:t>problèmes</w:t>
      </w:r>
      <w:r w:rsidRPr="00552FEC">
        <w:rPr>
          <w:rFonts w:ascii="Bell MT" w:hAnsi="Bell MT"/>
          <w:sz w:val="26"/>
          <w:szCs w:val="26"/>
        </w:rPr>
        <w:t xml:space="preserve"> qui sévissent actuellement </w:t>
      </w:r>
      <w:r w:rsidR="00514CA4">
        <w:rPr>
          <w:rFonts w:ascii="Bell MT" w:hAnsi="Bell MT"/>
          <w:sz w:val="26"/>
          <w:szCs w:val="26"/>
        </w:rPr>
        <w:t>dans notre pays</w:t>
      </w:r>
      <w:r w:rsidRPr="00552FEC">
        <w:rPr>
          <w:rFonts w:ascii="Bell MT" w:hAnsi="Bell MT"/>
          <w:sz w:val="26"/>
          <w:szCs w:val="26"/>
        </w:rPr>
        <w:t xml:space="preserve"> en vue de donner des pistes de solution au développement de notre pays, la </w:t>
      </w:r>
      <w:r w:rsidR="0086016D" w:rsidRPr="00552FEC">
        <w:rPr>
          <w:rFonts w:ascii="Bell MT" w:hAnsi="Bell MT"/>
          <w:sz w:val="26"/>
          <w:szCs w:val="26"/>
        </w:rPr>
        <w:t xml:space="preserve"> R</w:t>
      </w:r>
      <w:r w:rsidR="00D7695A" w:rsidRPr="00552FEC">
        <w:rPr>
          <w:rFonts w:ascii="Bell MT" w:hAnsi="Bell MT"/>
          <w:sz w:val="26"/>
          <w:szCs w:val="26"/>
        </w:rPr>
        <w:t xml:space="preserve">épublique </w:t>
      </w:r>
      <w:r w:rsidR="0086016D" w:rsidRPr="00552FEC">
        <w:rPr>
          <w:rFonts w:ascii="Bell MT" w:hAnsi="Bell MT"/>
          <w:sz w:val="26"/>
          <w:szCs w:val="26"/>
        </w:rPr>
        <w:t>D</w:t>
      </w:r>
      <w:r w:rsidR="00D7695A" w:rsidRPr="00552FEC">
        <w:rPr>
          <w:rFonts w:ascii="Bell MT" w:hAnsi="Bell MT"/>
          <w:sz w:val="26"/>
          <w:szCs w:val="26"/>
        </w:rPr>
        <w:t xml:space="preserve">émocratique du </w:t>
      </w:r>
      <w:r w:rsidR="0086016D" w:rsidRPr="00552FEC">
        <w:rPr>
          <w:rFonts w:ascii="Bell MT" w:hAnsi="Bell MT"/>
          <w:sz w:val="26"/>
          <w:szCs w:val="26"/>
        </w:rPr>
        <w:t>C</w:t>
      </w:r>
      <w:r w:rsidR="00D7695A" w:rsidRPr="00552FEC">
        <w:rPr>
          <w:rFonts w:ascii="Bell MT" w:hAnsi="Bell MT"/>
          <w:sz w:val="26"/>
          <w:szCs w:val="26"/>
        </w:rPr>
        <w:t>ongo</w:t>
      </w:r>
      <w:r w:rsidRPr="00552FEC">
        <w:rPr>
          <w:rFonts w:ascii="Bell MT" w:hAnsi="Bell MT"/>
          <w:sz w:val="26"/>
          <w:szCs w:val="26"/>
        </w:rPr>
        <w:t xml:space="preserve"> et ce, dans le cadre des présentes assises de </w:t>
      </w:r>
      <w:r w:rsidR="00D62573" w:rsidRPr="00552FEC">
        <w:rPr>
          <w:rFonts w:ascii="Bell MT" w:hAnsi="Bell MT"/>
          <w:sz w:val="26"/>
          <w:szCs w:val="26"/>
        </w:rPr>
        <w:t xml:space="preserve">Concertations Nationales </w:t>
      </w:r>
      <w:r w:rsidRPr="00552FEC">
        <w:rPr>
          <w:rFonts w:ascii="Bell MT" w:hAnsi="Bell MT"/>
          <w:sz w:val="26"/>
          <w:szCs w:val="26"/>
        </w:rPr>
        <w:t xml:space="preserve">telles que souhaitées par le </w:t>
      </w:r>
      <w:r w:rsidR="007F06B1" w:rsidRPr="00552FEC">
        <w:rPr>
          <w:rFonts w:ascii="Bell MT" w:hAnsi="Bell MT"/>
          <w:sz w:val="26"/>
          <w:szCs w:val="26"/>
        </w:rPr>
        <w:t xml:space="preserve">Chef </w:t>
      </w:r>
      <w:r w:rsidRPr="00552FEC">
        <w:rPr>
          <w:rFonts w:ascii="Bell MT" w:hAnsi="Bell MT"/>
          <w:sz w:val="26"/>
          <w:szCs w:val="26"/>
        </w:rPr>
        <w:t xml:space="preserve">de l’Etat, Son Excellence Monsieur Joseph KABILA KABANGE dans son discours d’ouverture du </w:t>
      </w:r>
      <w:r w:rsidR="003C09B5" w:rsidRPr="00552FEC">
        <w:rPr>
          <w:rFonts w:ascii="Bell MT" w:hAnsi="Bell MT"/>
          <w:sz w:val="26"/>
          <w:szCs w:val="26"/>
        </w:rPr>
        <w:t>0</w:t>
      </w:r>
      <w:r w:rsidR="000E1FF4" w:rsidRPr="00552FEC">
        <w:rPr>
          <w:rFonts w:ascii="Bell MT" w:hAnsi="Bell MT"/>
          <w:sz w:val="26"/>
          <w:szCs w:val="26"/>
        </w:rPr>
        <w:t>7</w:t>
      </w:r>
      <w:r w:rsidR="003C09B5" w:rsidRPr="00552FEC">
        <w:rPr>
          <w:rFonts w:ascii="Bell MT" w:hAnsi="Bell MT"/>
          <w:sz w:val="26"/>
          <w:szCs w:val="26"/>
        </w:rPr>
        <w:t>/09/2013</w:t>
      </w:r>
      <w:r w:rsidRPr="00552FEC">
        <w:rPr>
          <w:rFonts w:ascii="Bell MT" w:hAnsi="Bell MT"/>
          <w:sz w:val="26"/>
          <w:szCs w:val="26"/>
        </w:rPr>
        <w:t>, ainsi que toutes les forces vives de la nation congolaise</w:t>
      </w:r>
      <w:r w:rsidR="0086016D" w:rsidRPr="00552FEC">
        <w:rPr>
          <w:rFonts w:ascii="Bell MT" w:hAnsi="Bell MT"/>
          <w:sz w:val="26"/>
          <w:szCs w:val="26"/>
        </w:rPr>
        <w:t>.</w:t>
      </w:r>
    </w:p>
    <w:p w:rsidR="003C09B5" w:rsidRDefault="003C09B5" w:rsidP="0086016D">
      <w:pPr>
        <w:jc w:val="both"/>
        <w:rPr>
          <w:rFonts w:ascii="Bell MT" w:hAnsi="Bell MT"/>
          <w:sz w:val="26"/>
          <w:szCs w:val="26"/>
        </w:rPr>
      </w:pPr>
    </w:p>
    <w:p w:rsidR="00E228B1" w:rsidRPr="00043DD3" w:rsidRDefault="003C09B5" w:rsidP="0086016D">
      <w:pPr>
        <w:jc w:val="both"/>
        <w:rPr>
          <w:rFonts w:ascii="Bell MT" w:hAnsi="Bell MT"/>
          <w:sz w:val="26"/>
          <w:szCs w:val="26"/>
        </w:rPr>
      </w:pPr>
      <w:r>
        <w:rPr>
          <w:rFonts w:ascii="Bell MT" w:hAnsi="Bell MT"/>
          <w:sz w:val="26"/>
          <w:szCs w:val="26"/>
        </w:rPr>
        <w:t xml:space="preserve">Notre réflexion </w:t>
      </w:r>
      <w:r w:rsidR="008D263D">
        <w:rPr>
          <w:rFonts w:ascii="Bell MT" w:hAnsi="Bell MT"/>
          <w:sz w:val="26"/>
          <w:szCs w:val="26"/>
        </w:rPr>
        <w:t>portera essentiellement sur</w:t>
      </w:r>
      <w:r>
        <w:rPr>
          <w:rFonts w:ascii="Bell MT" w:hAnsi="Bell MT"/>
          <w:sz w:val="26"/>
          <w:szCs w:val="26"/>
        </w:rPr>
        <w:t xml:space="preserve"> la gestion catastrophique </w:t>
      </w:r>
      <w:r w:rsidR="00347AD8">
        <w:rPr>
          <w:rFonts w:ascii="Bell MT" w:hAnsi="Bell MT"/>
          <w:sz w:val="26"/>
          <w:szCs w:val="26"/>
        </w:rPr>
        <w:t xml:space="preserve">dans l’économie, Secteur Productif et Finances Publiques en République Démocratique du Congo dans le secteur </w:t>
      </w:r>
      <w:r w:rsidR="000634CD">
        <w:rPr>
          <w:rFonts w:ascii="Bell MT" w:hAnsi="Bell MT"/>
          <w:sz w:val="26"/>
          <w:szCs w:val="26"/>
        </w:rPr>
        <w:t>minier et des entreprises publique</w:t>
      </w:r>
      <w:r w:rsidR="00794799">
        <w:rPr>
          <w:rFonts w:ascii="Bell MT" w:hAnsi="Bell MT"/>
          <w:sz w:val="26"/>
          <w:szCs w:val="26"/>
        </w:rPr>
        <w:t>s</w:t>
      </w:r>
      <w:r w:rsidR="000634CD">
        <w:rPr>
          <w:rFonts w:ascii="Bell MT" w:hAnsi="Bell MT"/>
          <w:sz w:val="26"/>
          <w:szCs w:val="26"/>
        </w:rPr>
        <w:t xml:space="preserve"> et privées</w:t>
      </w:r>
      <w:r w:rsidR="00F845E1">
        <w:rPr>
          <w:rFonts w:ascii="Bell MT" w:hAnsi="Bell MT"/>
          <w:sz w:val="26"/>
          <w:szCs w:val="26"/>
        </w:rPr>
        <w:t xml:space="preserve"> et son impact sur la population</w:t>
      </w:r>
      <w:r w:rsidR="000634CD">
        <w:rPr>
          <w:rFonts w:ascii="Bell MT" w:hAnsi="Bell MT"/>
          <w:sz w:val="26"/>
          <w:szCs w:val="26"/>
        </w:rPr>
        <w:t>.</w:t>
      </w:r>
      <w:r>
        <w:rPr>
          <w:rFonts w:ascii="Bell MT" w:hAnsi="Bell MT"/>
          <w:sz w:val="26"/>
          <w:szCs w:val="26"/>
        </w:rPr>
        <w:t xml:space="preserve"> </w:t>
      </w:r>
      <w:r w:rsidR="001F503A">
        <w:rPr>
          <w:rFonts w:ascii="Bell MT" w:hAnsi="Bell MT"/>
          <w:sz w:val="26"/>
          <w:szCs w:val="26"/>
        </w:rPr>
        <w:t>Comme le Chef de l’Etat l’a dit dans son discours, le Délégué doit parler librement et sans contrainte.</w:t>
      </w:r>
      <w:r w:rsidR="00B0424A">
        <w:rPr>
          <w:rFonts w:ascii="Bell MT" w:hAnsi="Bell MT"/>
          <w:sz w:val="26"/>
          <w:szCs w:val="26"/>
        </w:rPr>
        <w:t xml:space="preserve"> Comme je peux dire</w:t>
      </w:r>
      <w:r w:rsidR="00B50132">
        <w:rPr>
          <w:rFonts w:ascii="Bell MT" w:hAnsi="Bell MT"/>
          <w:sz w:val="26"/>
          <w:szCs w:val="26"/>
        </w:rPr>
        <w:t xml:space="preserve"> en Lingala, </w:t>
      </w:r>
      <w:r w:rsidR="00B50132" w:rsidRPr="00AF3555">
        <w:rPr>
          <w:rFonts w:ascii="Bell MT" w:hAnsi="Bell MT"/>
          <w:b/>
          <w:sz w:val="26"/>
          <w:szCs w:val="26"/>
        </w:rPr>
        <w:t>« </w:t>
      </w:r>
      <w:r w:rsidR="00A531E5" w:rsidRPr="00AF3555">
        <w:rPr>
          <w:rFonts w:ascii="Bell MT" w:hAnsi="Bell MT"/>
          <w:b/>
          <w:i/>
          <w:sz w:val="26"/>
          <w:szCs w:val="26"/>
        </w:rPr>
        <w:t>G</w:t>
      </w:r>
      <w:r w:rsidR="00B50132" w:rsidRPr="00AF3555">
        <w:rPr>
          <w:rFonts w:ascii="Bell MT" w:hAnsi="Bell MT"/>
          <w:b/>
          <w:i/>
          <w:sz w:val="26"/>
          <w:szCs w:val="26"/>
        </w:rPr>
        <w:t>anga lokola kake, to</w:t>
      </w:r>
      <w:r w:rsidR="00A531E5" w:rsidRPr="00AF3555">
        <w:rPr>
          <w:rFonts w:ascii="Bell MT" w:hAnsi="Bell MT"/>
          <w:b/>
          <w:i/>
          <w:sz w:val="26"/>
          <w:szCs w:val="26"/>
        </w:rPr>
        <w:t>z</w:t>
      </w:r>
      <w:r w:rsidR="00B50132" w:rsidRPr="00AF3555">
        <w:rPr>
          <w:rFonts w:ascii="Bell MT" w:hAnsi="Bell MT"/>
          <w:b/>
          <w:i/>
          <w:sz w:val="26"/>
          <w:szCs w:val="26"/>
        </w:rPr>
        <w:t>ala sérieux</w:t>
      </w:r>
      <w:r w:rsidR="00B0424A" w:rsidRPr="00AF3555">
        <w:rPr>
          <w:rFonts w:ascii="Bell MT" w:hAnsi="Bell MT"/>
          <w:b/>
          <w:i/>
          <w:sz w:val="26"/>
          <w:szCs w:val="26"/>
        </w:rPr>
        <w:t xml:space="preserve"> et francs</w:t>
      </w:r>
      <w:r w:rsidR="00B50132" w:rsidRPr="00AF3555">
        <w:rPr>
          <w:rFonts w:ascii="Bell MT" w:hAnsi="Bell MT"/>
          <w:b/>
          <w:i/>
          <w:sz w:val="26"/>
          <w:szCs w:val="26"/>
        </w:rPr>
        <w:t> »</w:t>
      </w:r>
      <w:r w:rsidR="00B50132">
        <w:rPr>
          <w:rFonts w:ascii="Bell MT" w:hAnsi="Bell MT"/>
          <w:sz w:val="26"/>
          <w:szCs w:val="26"/>
        </w:rPr>
        <w:t xml:space="preserve"> et en </w:t>
      </w:r>
      <w:r w:rsidR="00ED380E">
        <w:rPr>
          <w:rFonts w:ascii="Bell MT" w:hAnsi="Bell MT"/>
          <w:sz w:val="26"/>
          <w:szCs w:val="26"/>
        </w:rPr>
        <w:t>Français, c’est-à-dire, je dis,</w:t>
      </w:r>
      <w:r w:rsidR="00A531E5">
        <w:rPr>
          <w:rFonts w:ascii="Bell MT" w:hAnsi="Bell MT"/>
          <w:sz w:val="26"/>
          <w:szCs w:val="26"/>
        </w:rPr>
        <w:t xml:space="preserve"> </w:t>
      </w:r>
      <w:r w:rsidR="00842C88">
        <w:rPr>
          <w:rFonts w:ascii="Bell MT" w:hAnsi="Bell MT"/>
          <w:sz w:val="26"/>
          <w:szCs w:val="26"/>
        </w:rPr>
        <w:t>cries</w:t>
      </w:r>
      <w:r w:rsidR="00B50132">
        <w:rPr>
          <w:rFonts w:ascii="Bell MT" w:hAnsi="Bell MT"/>
          <w:sz w:val="26"/>
          <w:szCs w:val="26"/>
        </w:rPr>
        <w:t xml:space="preserve"> comme </w:t>
      </w:r>
      <w:r w:rsidR="00A531E5">
        <w:rPr>
          <w:rFonts w:ascii="Bell MT" w:hAnsi="Bell MT"/>
          <w:sz w:val="26"/>
          <w:szCs w:val="26"/>
        </w:rPr>
        <w:t>la</w:t>
      </w:r>
      <w:r w:rsidR="00B50132">
        <w:rPr>
          <w:rFonts w:ascii="Bell MT" w:hAnsi="Bell MT"/>
          <w:sz w:val="26"/>
          <w:szCs w:val="26"/>
        </w:rPr>
        <w:t xml:space="preserve"> </w:t>
      </w:r>
      <w:r w:rsidR="00A531E5">
        <w:rPr>
          <w:rFonts w:ascii="Bell MT" w:hAnsi="Bell MT"/>
          <w:sz w:val="26"/>
          <w:szCs w:val="26"/>
        </w:rPr>
        <w:t>foudre</w:t>
      </w:r>
      <w:r w:rsidR="001B2C66">
        <w:rPr>
          <w:rFonts w:ascii="Bell MT" w:hAnsi="Bell MT"/>
          <w:sz w:val="26"/>
          <w:szCs w:val="26"/>
        </w:rPr>
        <w:t>,</w:t>
      </w:r>
      <w:r w:rsidR="00B50132">
        <w:rPr>
          <w:rFonts w:ascii="Bell MT" w:hAnsi="Bell MT"/>
          <w:sz w:val="26"/>
          <w:szCs w:val="26"/>
        </w:rPr>
        <w:t xml:space="preserve"> nous devons être sérieux et francs.</w:t>
      </w:r>
    </w:p>
    <w:p w:rsidR="0086016D" w:rsidRPr="00043DD3" w:rsidRDefault="0086016D" w:rsidP="0086016D">
      <w:pPr>
        <w:jc w:val="both"/>
        <w:rPr>
          <w:rFonts w:ascii="Bell MT" w:hAnsi="Bell MT"/>
          <w:sz w:val="26"/>
          <w:szCs w:val="26"/>
        </w:rPr>
      </w:pPr>
    </w:p>
    <w:p w:rsidR="00E467C4" w:rsidRPr="00043DD3" w:rsidRDefault="00E467C4" w:rsidP="00E467C4">
      <w:pPr>
        <w:pStyle w:val="Paragraphedeliste"/>
        <w:numPr>
          <w:ilvl w:val="0"/>
          <w:numId w:val="10"/>
        </w:numPr>
        <w:jc w:val="both"/>
        <w:rPr>
          <w:rFonts w:ascii="Bell MT" w:hAnsi="Bell MT"/>
          <w:b/>
          <w:sz w:val="26"/>
          <w:szCs w:val="26"/>
          <w:u w:val="single"/>
        </w:rPr>
      </w:pPr>
      <w:r w:rsidRPr="00043DD3">
        <w:rPr>
          <w:rFonts w:ascii="Bell MT" w:hAnsi="Bell MT"/>
          <w:b/>
          <w:sz w:val="26"/>
          <w:szCs w:val="26"/>
          <w:u w:val="single"/>
        </w:rPr>
        <w:t>Chemin de fer</w:t>
      </w:r>
      <w:r w:rsidR="00514CA4">
        <w:rPr>
          <w:rFonts w:ascii="Bell MT" w:hAnsi="Bell MT"/>
          <w:b/>
          <w:sz w:val="26"/>
          <w:szCs w:val="26"/>
          <w:u w:val="single"/>
        </w:rPr>
        <w:t xml:space="preserve"> et Routes</w:t>
      </w:r>
    </w:p>
    <w:p w:rsidR="00E467C4" w:rsidRDefault="00E467C4" w:rsidP="0086016D">
      <w:pPr>
        <w:jc w:val="both"/>
        <w:rPr>
          <w:rFonts w:ascii="Bell MT" w:hAnsi="Bell MT"/>
          <w:color w:val="FF0000"/>
          <w:sz w:val="26"/>
          <w:szCs w:val="26"/>
        </w:rPr>
      </w:pPr>
    </w:p>
    <w:p w:rsidR="008221CE" w:rsidRPr="00067F71" w:rsidRDefault="008221CE" w:rsidP="00067F71">
      <w:pPr>
        <w:pStyle w:val="Paragraphedeliste"/>
        <w:numPr>
          <w:ilvl w:val="1"/>
          <w:numId w:val="10"/>
        </w:numPr>
        <w:jc w:val="both"/>
        <w:rPr>
          <w:rFonts w:ascii="Bell MT" w:hAnsi="Bell MT"/>
          <w:b/>
          <w:i/>
          <w:sz w:val="26"/>
          <w:szCs w:val="26"/>
          <w:u w:val="single"/>
        </w:rPr>
      </w:pPr>
      <w:r w:rsidRPr="00067F71">
        <w:rPr>
          <w:rFonts w:ascii="Bell MT" w:hAnsi="Bell MT"/>
          <w:b/>
          <w:i/>
          <w:sz w:val="26"/>
          <w:szCs w:val="26"/>
          <w:u w:val="single"/>
        </w:rPr>
        <w:t>Chemin de fer</w:t>
      </w:r>
    </w:p>
    <w:p w:rsidR="008221CE" w:rsidRDefault="008221CE" w:rsidP="0086016D">
      <w:pPr>
        <w:jc w:val="both"/>
        <w:rPr>
          <w:rFonts w:ascii="Bell MT" w:hAnsi="Bell MT"/>
          <w:color w:val="FF0000"/>
          <w:sz w:val="26"/>
          <w:szCs w:val="26"/>
        </w:rPr>
      </w:pPr>
    </w:p>
    <w:p w:rsidR="004108E3" w:rsidRDefault="0086016D" w:rsidP="004108E3">
      <w:pPr>
        <w:jc w:val="both"/>
        <w:rPr>
          <w:rFonts w:ascii="Bell MT" w:hAnsi="Bell MT"/>
          <w:sz w:val="26"/>
          <w:szCs w:val="26"/>
        </w:rPr>
      </w:pPr>
      <w:r w:rsidRPr="00043DD3">
        <w:rPr>
          <w:rFonts w:ascii="Bell MT" w:hAnsi="Bell MT"/>
          <w:sz w:val="26"/>
          <w:szCs w:val="26"/>
        </w:rPr>
        <w:t xml:space="preserve">J’aimerai vous parler </w:t>
      </w:r>
      <w:r w:rsidR="00123CF1">
        <w:rPr>
          <w:rFonts w:ascii="Bell MT" w:hAnsi="Bell MT"/>
          <w:sz w:val="26"/>
          <w:szCs w:val="26"/>
        </w:rPr>
        <w:t>de l’état du</w:t>
      </w:r>
      <w:r w:rsidR="00E178DE">
        <w:rPr>
          <w:rFonts w:ascii="Bell MT" w:hAnsi="Bell MT"/>
          <w:sz w:val="26"/>
          <w:szCs w:val="26"/>
        </w:rPr>
        <w:t xml:space="preserve"> </w:t>
      </w:r>
      <w:r w:rsidR="00123CF1">
        <w:rPr>
          <w:rFonts w:ascii="Bell MT" w:hAnsi="Bell MT"/>
          <w:sz w:val="26"/>
          <w:szCs w:val="26"/>
        </w:rPr>
        <w:t xml:space="preserve">Chemin </w:t>
      </w:r>
      <w:r w:rsidR="00E178DE">
        <w:rPr>
          <w:rFonts w:ascii="Bell MT" w:hAnsi="Bell MT"/>
          <w:sz w:val="26"/>
          <w:szCs w:val="26"/>
        </w:rPr>
        <w:t>de fer en République Démocratique du Congo et de la Société Nationale des Chemins de fer du Congo, en sigle SNCC.</w:t>
      </w:r>
      <w:r w:rsidR="00BE1C23">
        <w:rPr>
          <w:rFonts w:ascii="Bell MT" w:hAnsi="Bell MT"/>
          <w:sz w:val="26"/>
          <w:szCs w:val="26"/>
        </w:rPr>
        <w:t xml:space="preserve"> </w:t>
      </w:r>
      <w:r w:rsidR="004108E3">
        <w:rPr>
          <w:rFonts w:ascii="Bell MT" w:hAnsi="Bell MT"/>
          <w:sz w:val="26"/>
          <w:szCs w:val="26"/>
        </w:rPr>
        <w:t xml:space="preserve"> L</w:t>
      </w:r>
      <w:r w:rsidR="004108E3" w:rsidRPr="00043DD3">
        <w:rPr>
          <w:rFonts w:ascii="Bell MT" w:hAnsi="Bell MT"/>
          <w:sz w:val="26"/>
          <w:szCs w:val="26"/>
        </w:rPr>
        <w:t xml:space="preserve">e but de sa création par l’ancienne métropole, la Belgique, était en plus du transport des voyageurs, était le transport de la production minière du Katanga </w:t>
      </w:r>
      <w:r w:rsidR="004108E3">
        <w:rPr>
          <w:rFonts w:ascii="Bell MT" w:hAnsi="Bell MT"/>
          <w:sz w:val="26"/>
          <w:szCs w:val="26"/>
        </w:rPr>
        <w:t xml:space="preserve">par le port de Lobito en Angola d’un côté et de l’autre faire une jonction avec le réseau ferroviaire de l’Afrique australe partant du Katanga, la Zambie, jusqu’à Cape Town en </w:t>
      </w:r>
      <w:r w:rsidR="004108E3" w:rsidRPr="00043DD3">
        <w:rPr>
          <w:rFonts w:ascii="Bell MT" w:hAnsi="Bell MT"/>
          <w:sz w:val="26"/>
          <w:szCs w:val="26"/>
        </w:rPr>
        <w:t>Afrique du Sud et la Zambie</w:t>
      </w:r>
      <w:r w:rsidR="004108E3">
        <w:rPr>
          <w:rFonts w:ascii="Bell MT" w:hAnsi="Bell MT"/>
          <w:sz w:val="26"/>
          <w:szCs w:val="26"/>
        </w:rPr>
        <w:t>.</w:t>
      </w:r>
    </w:p>
    <w:p w:rsidR="004108E3" w:rsidRDefault="004108E3" w:rsidP="0086016D">
      <w:pPr>
        <w:jc w:val="both"/>
        <w:rPr>
          <w:rFonts w:ascii="Bell MT" w:hAnsi="Bell MT"/>
          <w:sz w:val="26"/>
          <w:szCs w:val="26"/>
        </w:rPr>
      </w:pPr>
    </w:p>
    <w:p w:rsidR="00A81D51" w:rsidRDefault="00BE1C23" w:rsidP="0086016D">
      <w:pPr>
        <w:jc w:val="both"/>
        <w:rPr>
          <w:rFonts w:ascii="Bell MT" w:hAnsi="Bell MT"/>
          <w:sz w:val="26"/>
          <w:szCs w:val="26"/>
        </w:rPr>
      </w:pPr>
      <w:r w:rsidRPr="00A81D51">
        <w:rPr>
          <w:rFonts w:ascii="Bell MT" w:hAnsi="Bell MT"/>
          <w:sz w:val="26"/>
          <w:szCs w:val="26"/>
        </w:rPr>
        <w:t xml:space="preserve">Le </w:t>
      </w:r>
      <w:r w:rsidR="00A81D51" w:rsidRPr="00A81D51">
        <w:rPr>
          <w:rFonts w:ascii="Bell MT" w:hAnsi="Bell MT"/>
          <w:sz w:val="26"/>
          <w:szCs w:val="26"/>
        </w:rPr>
        <w:t>chemin de fer de la R</w:t>
      </w:r>
      <w:r w:rsidR="004108E3">
        <w:rPr>
          <w:rFonts w:ascii="Bell MT" w:hAnsi="Bell MT"/>
          <w:sz w:val="26"/>
          <w:szCs w:val="26"/>
        </w:rPr>
        <w:t xml:space="preserve">épublique </w:t>
      </w:r>
      <w:r w:rsidR="00A81D51" w:rsidRPr="00A81D51">
        <w:rPr>
          <w:rFonts w:ascii="Bell MT" w:hAnsi="Bell MT"/>
          <w:sz w:val="26"/>
          <w:szCs w:val="26"/>
        </w:rPr>
        <w:t>D</w:t>
      </w:r>
      <w:r w:rsidR="004108E3">
        <w:rPr>
          <w:rFonts w:ascii="Bell MT" w:hAnsi="Bell MT"/>
          <w:sz w:val="26"/>
          <w:szCs w:val="26"/>
        </w:rPr>
        <w:t xml:space="preserve">émocratique du </w:t>
      </w:r>
      <w:r w:rsidR="00A81D51" w:rsidRPr="00A81D51">
        <w:rPr>
          <w:rFonts w:ascii="Bell MT" w:hAnsi="Bell MT"/>
          <w:sz w:val="26"/>
          <w:szCs w:val="26"/>
        </w:rPr>
        <w:t>C</w:t>
      </w:r>
      <w:r w:rsidR="004108E3">
        <w:rPr>
          <w:rFonts w:ascii="Bell MT" w:hAnsi="Bell MT"/>
          <w:sz w:val="26"/>
          <w:szCs w:val="26"/>
        </w:rPr>
        <w:t>ongo</w:t>
      </w:r>
      <w:r w:rsidR="00A81D51" w:rsidRPr="00A81D51">
        <w:rPr>
          <w:rFonts w:ascii="Bell MT" w:hAnsi="Bell MT"/>
          <w:sz w:val="26"/>
          <w:szCs w:val="26"/>
        </w:rPr>
        <w:t xml:space="preserve"> débute</w:t>
      </w:r>
      <w:r w:rsidR="00A81D51">
        <w:rPr>
          <w:rFonts w:ascii="Bell MT" w:hAnsi="Bell MT"/>
          <w:sz w:val="26"/>
          <w:szCs w:val="26"/>
        </w:rPr>
        <w:t> :</w:t>
      </w:r>
      <w:r w:rsidR="004108E3">
        <w:rPr>
          <w:rFonts w:ascii="Bell MT" w:hAnsi="Bell MT"/>
          <w:sz w:val="26"/>
          <w:szCs w:val="26"/>
        </w:rPr>
        <w:t xml:space="preserve"> </w:t>
      </w:r>
    </w:p>
    <w:p w:rsidR="00A81D51" w:rsidRDefault="00A81D51" w:rsidP="0086016D">
      <w:pPr>
        <w:jc w:val="both"/>
        <w:rPr>
          <w:rFonts w:ascii="Bell MT" w:hAnsi="Bell MT"/>
          <w:sz w:val="26"/>
          <w:szCs w:val="26"/>
        </w:rPr>
      </w:pPr>
    </w:p>
    <w:p w:rsidR="0086016D" w:rsidRPr="00A81D51" w:rsidRDefault="0086016D" w:rsidP="00A81D51">
      <w:pPr>
        <w:pStyle w:val="Paragraphedeliste"/>
        <w:numPr>
          <w:ilvl w:val="0"/>
          <w:numId w:val="13"/>
        </w:numPr>
        <w:jc w:val="both"/>
        <w:rPr>
          <w:rFonts w:ascii="Bell MT" w:hAnsi="Bell MT"/>
          <w:sz w:val="26"/>
          <w:szCs w:val="26"/>
        </w:rPr>
      </w:pPr>
      <w:r w:rsidRPr="00A81D51">
        <w:rPr>
          <w:rFonts w:ascii="Bell MT" w:hAnsi="Bell MT"/>
          <w:sz w:val="26"/>
          <w:szCs w:val="26"/>
        </w:rPr>
        <w:t xml:space="preserve">à </w:t>
      </w:r>
      <w:r w:rsidR="007E7207" w:rsidRPr="00A81D51">
        <w:rPr>
          <w:rFonts w:ascii="Bell MT" w:hAnsi="Bell MT"/>
          <w:sz w:val="26"/>
          <w:szCs w:val="26"/>
        </w:rPr>
        <w:t>SAKANIA</w:t>
      </w:r>
      <w:r w:rsidRPr="00A81D51">
        <w:rPr>
          <w:rFonts w:ascii="Bell MT" w:hAnsi="Bell MT"/>
          <w:sz w:val="26"/>
          <w:szCs w:val="26"/>
        </w:rPr>
        <w:t xml:space="preserve">, passe par </w:t>
      </w:r>
      <w:r w:rsidR="007E7207" w:rsidRPr="00A81D51">
        <w:rPr>
          <w:rFonts w:ascii="Bell MT" w:hAnsi="Bell MT"/>
          <w:sz w:val="26"/>
          <w:szCs w:val="26"/>
        </w:rPr>
        <w:t>KASUMBALESA</w:t>
      </w:r>
      <w:r w:rsidRPr="00A81D51">
        <w:rPr>
          <w:rFonts w:ascii="Bell MT" w:hAnsi="Bell MT"/>
          <w:sz w:val="26"/>
          <w:szCs w:val="26"/>
        </w:rPr>
        <w:t xml:space="preserve">, </w:t>
      </w:r>
      <w:r w:rsidR="00DA1249" w:rsidRPr="00A81D51">
        <w:rPr>
          <w:rFonts w:ascii="Bell MT" w:hAnsi="Bell MT"/>
          <w:sz w:val="26"/>
          <w:szCs w:val="26"/>
        </w:rPr>
        <w:t xml:space="preserve">et </w:t>
      </w:r>
      <w:r w:rsidRPr="00A81D51">
        <w:rPr>
          <w:rFonts w:ascii="Bell MT" w:hAnsi="Bell MT"/>
          <w:sz w:val="26"/>
          <w:szCs w:val="26"/>
        </w:rPr>
        <w:t xml:space="preserve">arrive à Lubumbashi. De </w:t>
      </w:r>
      <w:r w:rsidR="007E7207" w:rsidRPr="00A81D51">
        <w:rPr>
          <w:rFonts w:ascii="Bell MT" w:hAnsi="Bell MT"/>
          <w:sz w:val="26"/>
          <w:szCs w:val="26"/>
        </w:rPr>
        <w:t xml:space="preserve">LUBUMBASHI </w:t>
      </w:r>
      <w:r w:rsidRPr="00A81D51">
        <w:rPr>
          <w:rFonts w:ascii="Bell MT" w:hAnsi="Bell MT"/>
          <w:sz w:val="26"/>
          <w:szCs w:val="26"/>
        </w:rPr>
        <w:t xml:space="preserve">à </w:t>
      </w:r>
      <w:r w:rsidR="007E7207" w:rsidRPr="00A81D51">
        <w:rPr>
          <w:rFonts w:ascii="Bell MT" w:hAnsi="Bell MT"/>
          <w:sz w:val="26"/>
          <w:szCs w:val="26"/>
        </w:rPr>
        <w:t xml:space="preserve">LIKASI </w:t>
      </w:r>
      <w:r w:rsidRPr="00A81D51">
        <w:rPr>
          <w:rFonts w:ascii="Bell MT" w:hAnsi="Bell MT"/>
          <w:sz w:val="26"/>
          <w:szCs w:val="26"/>
        </w:rPr>
        <w:t xml:space="preserve">et </w:t>
      </w:r>
      <w:r w:rsidR="007E7207" w:rsidRPr="00A81D51">
        <w:rPr>
          <w:rFonts w:ascii="Bell MT" w:hAnsi="Bell MT"/>
          <w:sz w:val="26"/>
          <w:szCs w:val="26"/>
        </w:rPr>
        <w:t>FUNGURUME</w:t>
      </w:r>
      <w:r w:rsidRPr="00A81D51">
        <w:rPr>
          <w:rFonts w:ascii="Bell MT" w:hAnsi="Bell MT"/>
          <w:sz w:val="26"/>
          <w:szCs w:val="26"/>
        </w:rPr>
        <w:t xml:space="preserve">, </w:t>
      </w:r>
      <w:r w:rsidR="007E7207" w:rsidRPr="00A81D51">
        <w:rPr>
          <w:rFonts w:ascii="Bell MT" w:hAnsi="Bell MT"/>
          <w:sz w:val="26"/>
          <w:szCs w:val="26"/>
        </w:rPr>
        <w:t>TENKE</w:t>
      </w:r>
      <w:r w:rsidRPr="00A81D51">
        <w:rPr>
          <w:rFonts w:ascii="Bell MT" w:hAnsi="Bell MT"/>
          <w:sz w:val="26"/>
          <w:szCs w:val="26"/>
        </w:rPr>
        <w:t xml:space="preserve">, </w:t>
      </w:r>
      <w:r w:rsidR="007E7207" w:rsidRPr="00A81D51">
        <w:rPr>
          <w:rFonts w:ascii="Bell MT" w:hAnsi="Bell MT"/>
          <w:sz w:val="26"/>
          <w:szCs w:val="26"/>
        </w:rPr>
        <w:t>Kolwezi</w:t>
      </w:r>
      <w:r w:rsidRPr="00A81D51">
        <w:rPr>
          <w:rFonts w:ascii="Bell MT" w:hAnsi="Bell MT"/>
          <w:sz w:val="26"/>
          <w:szCs w:val="26"/>
        </w:rPr>
        <w:t xml:space="preserve">, </w:t>
      </w:r>
      <w:r w:rsidR="000501FB" w:rsidRPr="00A81D51">
        <w:rPr>
          <w:rFonts w:ascii="Bell MT" w:hAnsi="Bell MT"/>
          <w:sz w:val="26"/>
          <w:szCs w:val="26"/>
        </w:rPr>
        <w:t>MUTSHATSHA, DILOLO jusqu’au</w:t>
      </w:r>
      <w:r w:rsidRPr="00A81D51">
        <w:rPr>
          <w:rFonts w:ascii="Bell MT" w:hAnsi="Bell MT"/>
          <w:sz w:val="26"/>
          <w:szCs w:val="26"/>
        </w:rPr>
        <w:t xml:space="preserve"> port de LOBITO en Angola.</w:t>
      </w:r>
    </w:p>
    <w:p w:rsidR="0086016D" w:rsidRPr="00043DD3" w:rsidRDefault="0086016D" w:rsidP="0086016D">
      <w:pPr>
        <w:jc w:val="both"/>
        <w:rPr>
          <w:rFonts w:ascii="Bell MT" w:hAnsi="Bell MT"/>
          <w:sz w:val="26"/>
          <w:szCs w:val="26"/>
        </w:rPr>
      </w:pPr>
    </w:p>
    <w:p w:rsidR="0086016D" w:rsidRPr="00A81D51" w:rsidRDefault="0086016D" w:rsidP="00A81D51">
      <w:pPr>
        <w:pStyle w:val="Paragraphedeliste"/>
        <w:numPr>
          <w:ilvl w:val="0"/>
          <w:numId w:val="13"/>
        </w:numPr>
        <w:jc w:val="both"/>
        <w:rPr>
          <w:rFonts w:ascii="Bell MT" w:hAnsi="Bell MT"/>
          <w:sz w:val="26"/>
          <w:szCs w:val="26"/>
        </w:rPr>
      </w:pPr>
      <w:r w:rsidRPr="00A81D51">
        <w:rPr>
          <w:rFonts w:ascii="Bell MT" w:hAnsi="Bell MT"/>
          <w:sz w:val="26"/>
          <w:szCs w:val="26"/>
        </w:rPr>
        <w:t xml:space="preserve">De </w:t>
      </w:r>
      <w:r w:rsidR="007E7207" w:rsidRPr="00A81D51">
        <w:rPr>
          <w:rFonts w:ascii="Bell MT" w:hAnsi="Bell MT"/>
          <w:sz w:val="26"/>
          <w:szCs w:val="26"/>
        </w:rPr>
        <w:t xml:space="preserve">FUNGURUME </w:t>
      </w:r>
      <w:r w:rsidRPr="00A81D51">
        <w:rPr>
          <w:rFonts w:ascii="Bell MT" w:hAnsi="Bell MT"/>
          <w:sz w:val="26"/>
          <w:szCs w:val="26"/>
        </w:rPr>
        <w:t xml:space="preserve">à </w:t>
      </w:r>
      <w:r w:rsidR="007E7207" w:rsidRPr="00A81D51">
        <w:rPr>
          <w:rFonts w:ascii="Bell MT" w:hAnsi="Bell MT"/>
          <w:sz w:val="26"/>
          <w:szCs w:val="26"/>
        </w:rPr>
        <w:t>LUENA</w:t>
      </w:r>
      <w:r w:rsidRPr="00A81D51">
        <w:rPr>
          <w:rFonts w:ascii="Bell MT" w:hAnsi="Bell MT"/>
          <w:sz w:val="26"/>
          <w:szCs w:val="26"/>
        </w:rPr>
        <w:t xml:space="preserve">, de </w:t>
      </w:r>
      <w:r w:rsidR="00A81D51" w:rsidRPr="00A81D51">
        <w:rPr>
          <w:rFonts w:ascii="Bell MT" w:hAnsi="Bell MT"/>
          <w:sz w:val="26"/>
          <w:szCs w:val="26"/>
        </w:rPr>
        <w:t>LUENA à BUKAMA,</w:t>
      </w:r>
      <w:r w:rsidRPr="00A81D51">
        <w:rPr>
          <w:rFonts w:ascii="Bell MT" w:hAnsi="Bell MT"/>
          <w:sz w:val="26"/>
          <w:szCs w:val="26"/>
        </w:rPr>
        <w:t xml:space="preserve"> de </w:t>
      </w:r>
      <w:r w:rsidR="00A81D51" w:rsidRPr="00A81D51">
        <w:rPr>
          <w:rFonts w:ascii="Bell MT" w:hAnsi="Bell MT"/>
          <w:sz w:val="26"/>
          <w:szCs w:val="26"/>
        </w:rPr>
        <w:t>BUKAMA à LUBUDI,</w:t>
      </w:r>
      <w:r w:rsidRPr="00A81D51">
        <w:rPr>
          <w:rFonts w:ascii="Bell MT" w:hAnsi="Bell MT"/>
          <w:sz w:val="26"/>
          <w:szCs w:val="26"/>
        </w:rPr>
        <w:t xml:space="preserve"> de </w:t>
      </w:r>
      <w:r w:rsidR="007E7207" w:rsidRPr="00A81D51">
        <w:rPr>
          <w:rFonts w:ascii="Bell MT" w:hAnsi="Bell MT"/>
          <w:sz w:val="26"/>
          <w:szCs w:val="26"/>
        </w:rPr>
        <w:t xml:space="preserve">LUBUDI </w:t>
      </w:r>
      <w:r w:rsidRPr="00A81D51">
        <w:rPr>
          <w:rFonts w:ascii="Bell MT" w:hAnsi="Bell MT"/>
          <w:sz w:val="26"/>
          <w:szCs w:val="26"/>
        </w:rPr>
        <w:t xml:space="preserve">à </w:t>
      </w:r>
      <w:r w:rsidR="00107A27">
        <w:rPr>
          <w:rFonts w:ascii="Bell MT" w:hAnsi="Bell MT"/>
          <w:sz w:val="26"/>
          <w:szCs w:val="26"/>
        </w:rPr>
        <w:t>KAMINA,</w:t>
      </w:r>
      <w:r w:rsidRPr="00A81D51">
        <w:rPr>
          <w:rFonts w:ascii="Bell MT" w:hAnsi="Bell MT"/>
          <w:sz w:val="26"/>
          <w:szCs w:val="26"/>
        </w:rPr>
        <w:t xml:space="preserve"> de </w:t>
      </w:r>
      <w:r w:rsidR="007E7207" w:rsidRPr="00A81D51">
        <w:rPr>
          <w:rFonts w:ascii="Bell MT" w:hAnsi="Bell MT"/>
          <w:sz w:val="26"/>
          <w:szCs w:val="26"/>
        </w:rPr>
        <w:t xml:space="preserve">KAMINA </w:t>
      </w:r>
      <w:r w:rsidRPr="00A81D51">
        <w:rPr>
          <w:rFonts w:ascii="Bell MT" w:hAnsi="Bell MT"/>
          <w:sz w:val="26"/>
          <w:szCs w:val="26"/>
        </w:rPr>
        <w:t xml:space="preserve">à </w:t>
      </w:r>
      <w:r w:rsidR="00107A27">
        <w:rPr>
          <w:rFonts w:ascii="Bell MT" w:hAnsi="Bell MT"/>
          <w:sz w:val="26"/>
          <w:szCs w:val="26"/>
        </w:rPr>
        <w:t>KABONGO,</w:t>
      </w:r>
      <w:r w:rsidR="00AE1313">
        <w:rPr>
          <w:rFonts w:ascii="Bell MT" w:hAnsi="Bell MT"/>
          <w:sz w:val="26"/>
          <w:szCs w:val="26"/>
        </w:rPr>
        <w:t xml:space="preserve"> de KABONGO à KITENGE,</w:t>
      </w:r>
      <w:r w:rsidR="007E7207" w:rsidRPr="00A81D51">
        <w:rPr>
          <w:rFonts w:ascii="Bell MT" w:hAnsi="Bell MT"/>
          <w:sz w:val="26"/>
          <w:szCs w:val="26"/>
        </w:rPr>
        <w:t xml:space="preserve"> de KITENGE à</w:t>
      </w:r>
      <w:r w:rsidRPr="00A81D51">
        <w:rPr>
          <w:rFonts w:ascii="Bell MT" w:hAnsi="Bell MT"/>
          <w:sz w:val="26"/>
          <w:szCs w:val="26"/>
        </w:rPr>
        <w:t xml:space="preserve"> </w:t>
      </w:r>
      <w:r w:rsidR="007E7207" w:rsidRPr="00A81D51">
        <w:rPr>
          <w:rFonts w:ascii="Bell MT" w:hAnsi="Bell MT"/>
          <w:sz w:val="26"/>
          <w:szCs w:val="26"/>
        </w:rPr>
        <w:t>LENGE</w:t>
      </w:r>
      <w:r w:rsidRPr="00A81D51">
        <w:rPr>
          <w:rFonts w:ascii="Bell MT" w:hAnsi="Bell MT"/>
          <w:sz w:val="26"/>
          <w:szCs w:val="26"/>
        </w:rPr>
        <w:t xml:space="preserve">, </w:t>
      </w:r>
      <w:r w:rsidR="007E7207" w:rsidRPr="00A81D51">
        <w:rPr>
          <w:rFonts w:ascii="Bell MT" w:hAnsi="Bell MT"/>
          <w:sz w:val="26"/>
          <w:szCs w:val="26"/>
        </w:rPr>
        <w:t>de LENGE à KABALO</w:t>
      </w:r>
      <w:r w:rsidRPr="00A81D51">
        <w:rPr>
          <w:rFonts w:ascii="Bell MT" w:hAnsi="Bell MT"/>
          <w:sz w:val="26"/>
          <w:szCs w:val="26"/>
        </w:rPr>
        <w:t xml:space="preserve">, </w:t>
      </w:r>
      <w:r w:rsidR="007E7207" w:rsidRPr="00A81D51">
        <w:rPr>
          <w:rFonts w:ascii="Bell MT" w:hAnsi="Bell MT"/>
          <w:sz w:val="26"/>
          <w:szCs w:val="26"/>
        </w:rPr>
        <w:t xml:space="preserve">de KABALO à NYUNZU </w:t>
      </w:r>
      <w:r w:rsidRPr="00A81D51">
        <w:rPr>
          <w:rFonts w:ascii="Bell MT" w:hAnsi="Bell MT"/>
          <w:sz w:val="26"/>
          <w:szCs w:val="26"/>
        </w:rPr>
        <w:t xml:space="preserve">jusqu’à </w:t>
      </w:r>
      <w:r w:rsidR="007E7207" w:rsidRPr="00A81D51">
        <w:rPr>
          <w:rFonts w:ascii="Bell MT" w:hAnsi="Bell MT"/>
          <w:sz w:val="26"/>
          <w:szCs w:val="26"/>
        </w:rPr>
        <w:t>KALEMIE</w:t>
      </w:r>
      <w:r w:rsidRPr="00A81D51">
        <w:rPr>
          <w:rFonts w:ascii="Bell MT" w:hAnsi="Bell MT"/>
          <w:sz w:val="26"/>
          <w:szCs w:val="26"/>
        </w:rPr>
        <w:t>.</w:t>
      </w:r>
    </w:p>
    <w:p w:rsidR="0086016D" w:rsidRDefault="0086016D" w:rsidP="0086016D">
      <w:pPr>
        <w:jc w:val="both"/>
        <w:rPr>
          <w:rFonts w:ascii="Bell MT" w:hAnsi="Bell MT"/>
          <w:sz w:val="26"/>
          <w:szCs w:val="26"/>
        </w:rPr>
      </w:pPr>
    </w:p>
    <w:p w:rsidR="007E7207" w:rsidRPr="00A81D51" w:rsidRDefault="0086016D" w:rsidP="00A81D51">
      <w:pPr>
        <w:pStyle w:val="Paragraphedeliste"/>
        <w:numPr>
          <w:ilvl w:val="0"/>
          <w:numId w:val="13"/>
        </w:numPr>
        <w:jc w:val="both"/>
        <w:rPr>
          <w:rFonts w:ascii="Bell MT" w:hAnsi="Bell MT"/>
          <w:sz w:val="26"/>
          <w:szCs w:val="26"/>
        </w:rPr>
      </w:pPr>
      <w:r w:rsidRPr="00A81D51">
        <w:rPr>
          <w:rFonts w:ascii="Bell MT" w:hAnsi="Bell MT"/>
          <w:sz w:val="26"/>
          <w:szCs w:val="26"/>
        </w:rPr>
        <w:t xml:space="preserve">De </w:t>
      </w:r>
      <w:r w:rsidR="007E7207" w:rsidRPr="00A81D51">
        <w:rPr>
          <w:rFonts w:ascii="Bell MT" w:hAnsi="Bell MT"/>
          <w:sz w:val="26"/>
          <w:szCs w:val="26"/>
        </w:rPr>
        <w:t xml:space="preserve">KAMINA </w:t>
      </w:r>
      <w:r w:rsidRPr="00A81D51">
        <w:rPr>
          <w:rFonts w:ascii="Bell MT" w:hAnsi="Bell MT"/>
          <w:sz w:val="26"/>
          <w:szCs w:val="26"/>
        </w:rPr>
        <w:t xml:space="preserve">à </w:t>
      </w:r>
      <w:r w:rsidR="007E7207" w:rsidRPr="00A81D51">
        <w:rPr>
          <w:rFonts w:ascii="Bell MT" w:hAnsi="Bell MT"/>
          <w:sz w:val="26"/>
          <w:szCs w:val="26"/>
        </w:rPr>
        <w:t>MWENE</w:t>
      </w:r>
      <w:r w:rsidRPr="00A81D51">
        <w:rPr>
          <w:rFonts w:ascii="Bell MT" w:hAnsi="Bell MT"/>
          <w:sz w:val="26"/>
          <w:szCs w:val="26"/>
        </w:rPr>
        <w:t>-</w:t>
      </w:r>
      <w:r w:rsidR="00107A27">
        <w:rPr>
          <w:rFonts w:ascii="Bell MT" w:hAnsi="Bell MT"/>
          <w:sz w:val="26"/>
          <w:szCs w:val="26"/>
        </w:rPr>
        <w:t>DITU,</w:t>
      </w:r>
      <w:r w:rsidRPr="00A81D51">
        <w:rPr>
          <w:rFonts w:ascii="Bell MT" w:hAnsi="Bell MT"/>
          <w:sz w:val="26"/>
          <w:szCs w:val="26"/>
        </w:rPr>
        <w:t xml:space="preserve"> de </w:t>
      </w:r>
      <w:r w:rsidR="007E7207" w:rsidRPr="00A81D51">
        <w:rPr>
          <w:rFonts w:ascii="Bell MT" w:hAnsi="Bell MT"/>
          <w:sz w:val="26"/>
          <w:szCs w:val="26"/>
        </w:rPr>
        <w:t>MWENE</w:t>
      </w:r>
      <w:r w:rsidRPr="00A81D51">
        <w:rPr>
          <w:rFonts w:ascii="Bell MT" w:hAnsi="Bell MT"/>
          <w:sz w:val="26"/>
          <w:szCs w:val="26"/>
        </w:rPr>
        <w:t>-</w:t>
      </w:r>
      <w:r w:rsidR="007E7207" w:rsidRPr="00A81D51">
        <w:rPr>
          <w:rFonts w:ascii="Bell MT" w:hAnsi="Bell MT"/>
          <w:sz w:val="26"/>
          <w:szCs w:val="26"/>
        </w:rPr>
        <w:t xml:space="preserve">DITU </w:t>
      </w:r>
      <w:r w:rsidRPr="00A81D51">
        <w:rPr>
          <w:rFonts w:ascii="Bell MT" w:hAnsi="Bell MT"/>
          <w:sz w:val="26"/>
          <w:szCs w:val="26"/>
        </w:rPr>
        <w:t xml:space="preserve">à </w:t>
      </w:r>
      <w:r w:rsidR="007E7207" w:rsidRPr="00A81D51">
        <w:rPr>
          <w:rFonts w:ascii="Bell MT" w:hAnsi="Bell MT"/>
          <w:sz w:val="26"/>
          <w:szCs w:val="26"/>
        </w:rPr>
        <w:t>KANANGA</w:t>
      </w:r>
      <w:r w:rsidRPr="00A81D51">
        <w:rPr>
          <w:rFonts w:ascii="Bell MT" w:hAnsi="Bell MT"/>
          <w:sz w:val="26"/>
          <w:szCs w:val="26"/>
        </w:rPr>
        <w:t xml:space="preserve">, de </w:t>
      </w:r>
      <w:r w:rsidR="007E7207" w:rsidRPr="00A81D51">
        <w:rPr>
          <w:rFonts w:ascii="Bell MT" w:hAnsi="Bell MT"/>
          <w:sz w:val="26"/>
          <w:szCs w:val="26"/>
        </w:rPr>
        <w:t xml:space="preserve">KANANGA </w:t>
      </w:r>
      <w:r w:rsidRPr="00A81D51">
        <w:rPr>
          <w:rFonts w:ascii="Bell MT" w:hAnsi="Bell MT"/>
          <w:sz w:val="26"/>
          <w:szCs w:val="26"/>
        </w:rPr>
        <w:t xml:space="preserve">à </w:t>
      </w:r>
      <w:r w:rsidR="007E7207" w:rsidRPr="00A81D51">
        <w:rPr>
          <w:rFonts w:ascii="Bell MT" w:hAnsi="Bell MT"/>
          <w:sz w:val="26"/>
          <w:szCs w:val="26"/>
        </w:rPr>
        <w:t>MWEKA</w:t>
      </w:r>
      <w:r w:rsidRPr="00A81D51">
        <w:rPr>
          <w:rFonts w:ascii="Bell MT" w:hAnsi="Bell MT"/>
          <w:sz w:val="26"/>
          <w:szCs w:val="26"/>
        </w:rPr>
        <w:t xml:space="preserve">, de </w:t>
      </w:r>
      <w:r w:rsidR="007E7207" w:rsidRPr="00A81D51">
        <w:rPr>
          <w:rFonts w:ascii="Bell MT" w:hAnsi="Bell MT"/>
          <w:sz w:val="26"/>
          <w:szCs w:val="26"/>
        </w:rPr>
        <w:t xml:space="preserve">MWEKA </w:t>
      </w:r>
      <w:r w:rsidRPr="00A81D51">
        <w:rPr>
          <w:rFonts w:ascii="Bell MT" w:hAnsi="Bell MT"/>
          <w:sz w:val="26"/>
          <w:szCs w:val="26"/>
        </w:rPr>
        <w:t xml:space="preserve">à </w:t>
      </w:r>
      <w:r w:rsidR="00AB76A9" w:rsidRPr="00A81D51">
        <w:rPr>
          <w:rFonts w:ascii="Bell MT" w:hAnsi="Bell MT"/>
          <w:sz w:val="26"/>
          <w:szCs w:val="26"/>
        </w:rPr>
        <w:t>ILEBO</w:t>
      </w:r>
      <w:r w:rsidRPr="00A81D51">
        <w:rPr>
          <w:rFonts w:ascii="Bell MT" w:hAnsi="Bell MT"/>
          <w:sz w:val="26"/>
          <w:szCs w:val="26"/>
        </w:rPr>
        <w:t>.</w:t>
      </w:r>
      <w:r w:rsidR="007E7207" w:rsidRPr="00A81D51">
        <w:rPr>
          <w:rFonts w:ascii="Bell MT" w:hAnsi="Bell MT"/>
          <w:sz w:val="26"/>
          <w:szCs w:val="26"/>
        </w:rPr>
        <w:t xml:space="preserve"> </w:t>
      </w:r>
      <w:r w:rsidRPr="00A81D51">
        <w:rPr>
          <w:rFonts w:ascii="Bell MT" w:hAnsi="Bell MT"/>
          <w:sz w:val="26"/>
          <w:szCs w:val="26"/>
        </w:rPr>
        <w:t xml:space="preserve">De </w:t>
      </w:r>
      <w:r w:rsidR="007E7207" w:rsidRPr="00A81D51">
        <w:rPr>
          <w:rFonts w:ascii="Bell MT" w:hAnsi="Bell MT"/>
          <w:sz w:val="26"/>
          <w:szCs w:val="26"/>
        </w:rPr>
        <w:t xml:space="preserve">KABALO </w:t>
      </w:r>
      <w:r w:rsidRPr="00A81D51">
        <w:rPr>
          <w:rFonts w:ascii="Bell MT" w:hAnsi="Bell MT"/>
          <w:sz w:val="26"/>
          <w:szCs w:val="26"/>
        </w:rPr>
        <w:t xml:space="preserve">à </w:t>
      </w:r>
      <w:r w:rsidR="008956D8" w:rsidRPr="00A81D51">
        <w:rPr>
          <w:rFonts w:ascii="Bell MT" w:hAnsi="Bell MT"/>
          <w:sz w:val="26"/>
          <w:szCs w:val="26"/>
        </w:rPr>
        <w:t>KINDU</w:t>
      </w:r>
      <w:r w:rsidRPr="00A81D51">
        <w:rPr>
          <w:rFonts w:ascii="Bell MT" w:hAnsi="Bell MT"/>
          <w:sz w:val="26"/>
          <w:szCs w:val="26"/>
        </w:rPr>
        <w:t xml:space="preserve">, </w:t>
      </w:r>
      <w:r w:rsidR="007E7207" w:rsidRPr="00A81D51">
        <w:rPr>
          <w:rFonts w:ascii="Bell MT" w:hAnsi="Bell MT"/>
          <w:sz w:val="26"/>
          <w:szCs w:val="26"/>
        </w:rPr>
        <w:t xml:space="preserve">UBUNDU </w:t>
      </w:r>
      <w:r w:rsidRPr="00A81D51">
        <w:rPr>
          <w:rFonts w:ascii="Bell MT" w:hAnsi="Bell MT"/>
          <w:sz w:val="26"/>
          <w:szCs w:val="26"/>
        </w:rPr>
        <w:t xml:space="preserve">jusqu’à </w:t>
      </w:r>
      <w:r w:rsidR="007E7207" w:rsidRPr="00A81D51">
        <w:rPr>
          <w:rFonts w:ascii="Bell MT" w:hAnsi="Bell MT"/>
          <w:sz w:val="26"/>
          <w:szCs w:val="26"/>
        </w:rPr>
        <w:t>KISANGANI</w:t>
      </w:r>
      <w:r w:rsidRPr="00A81D51">
        <w:rPr>
          <w:rFonts w:ascii="Bell MT" w:hAnsi="Bell MT"/>
          <w:sz w:val="26"/>
          <w:szCs w:val="26"/>
        </w:rPr>
        <w:t xml:space="preserve">. </w:t>
      </w:r>
    </w:p>
    <w:p w:rsidR="007E7207" w:rsidRPr="00043DD3" w:rsidRDefault="007E7207" w:rsidP="0086016D">
      <w:pPr>
        <w:jc w:val="both"/>
        <w:rPr>
          <w:rFonts w:ascii="Bell MT" w:hAnsi="Bell MT"/>
          <w:sz w:val="26"/>
          <w:szCs w:val="26"/>
        </w:rPr>
      </w:pPr>
    </w:p>
    <w:p w:rsidR="0086016D" w:rsidRPr="00043DD3" w:rsidRDefault="0086016D" w:rsidP="0086016D">
      <w:pPr>
        <w:jc w:val="both"/>
        <w:rPr>
          <w:rFonts w:ascii="Bell MT" w:hAnsi="Bell MT"/>
          <w:sz w:val="26"/>
          <w:szCs w:val="26"/>
        </w:rPr>
      </w:pPr>
      <w:r w:rsidRPr="00043DD3">
        <w:rPr>
          <w:rFonts w:ascii="Bell MT" w:hAnsi="Bell MT"/>
          <w:sz w:val="26"/>
          <w:szCs w:val="26"/>
        </w:rPr>
        <w:lastRenderedPageBreak/>
        <w:t xml:space="preserve">Tout au long de ce chemin de fer, </w:t>
      </w:r>
      <w:r w:rsidR="00792574">
        <w:rPr>
          <w:rFonts w:ascii="Bell MT" w:hAnsi="Bell MT"/>
          <w:sz w:val="26"/>
          <w:szCs w:val="26"/>
        </w:rPr>
        <w:t xml:space="preserve">vivent </w:t>
      </w:r>
      <w:r w:rsidRPr="00043DD3">
        <w:rPr>
          <w:rFonts w:ascii="Bell MT" w:hAnsi="Bell MT"/>
          <w:sz w:val="26"/>
          <w:szCs w:val="26"/>
        </w:rPr>
        <w:t xml:space="preserve">des travailleurs </w:t>
      </w:r>
      <w:r w:rsidR="00792574">
        <w:rPr>
          <w:rFonts w:ascii="Bell MT" w:hAnsi="Bell MT"/>
          <w:sz w:val="26"/>
          <w:szCs w:val="26"/>
        </w:rPr>
        <w:t>avec leurs membres de famille</w:t>
      </w:r>
      <w:r w:rsidRPr="00043DD3">
        <w:rPr>
          <w:rFonts w:ascii="Bell MT" w:hAnsi="Bell MT"/>
          <w:sz w:val="26"/>
          <w:szCs w:val="26"/>
        </w:rPr>
        <w:t xml:space="preserve"> </w:t>
      </w:r>
      <w:r w:rsidR="00B47FEF">
        <w:rPr>
          <w:rFonts w:ascii="Bell MT" w:hAnsi="Bell MT"/>
          <w:sz w:val="26"/>
          <w:szCs w:val="26"/>
        </w:rPr>
        <w:t>qui se com</w:t>
      </w:r>
      <w:r w:rsidR="00792574">
        <w:rPr>
          <w:rFonts w:ascii="Bell MT" w:hAnsi="Bell MT"/>
          <w:sz w:val="26"/>
          <w:szCs w:val="26"/>
        </w:rPr>
        <w:t>p</w:t>
      </w:r>
      <w:r w:rsidR="00B47FEF">
        <w:rPr>
          <w:rFonts w:ascii="Bell MT" w:hAnsi="Bell MT"/>
          <w:sz w:val="26"/>
          <w:szCs w:val="26"/>
        </w:rPr>
        <w:t>t</w:t>
      </w:r>
      <w:r w:rsidRPr="00043DD3">
        <w:rPr>
          <w:rFonts w:ascii="Bell MT" w:hAnsi="Bell MT"/>
          <w:sz w:val="26"/>
          <w:szCs w:val="26"/>
        </w:rPr>
        <w:t>ent par milliers</w:t>
      </w:r>
      <w:r w:rsidR="00336B07">
        <w:rPr>
          <w:rFonts w:ascii="Bell MT" w:hAnsi="Bell MT"/>
          <w:sz w:val="26"/>
          <w:szCs w:val="26"/>
        </w:rPr>
        <w:t xml:space="preserve"> dont certains abritent le camp laissé par les colons et d’autres dans des maisons de fortune, vivant dans une </w:t>
      </w:r>
      <w:r w:rsidR="00AE1313">
        <w:rPr>
          <w:rFonts w:ascii="Bell MT" w:hAnsi="Bell MT"/>
          <w:sz w:val="26"/>
          <w:szCs w:val="26"/>
        </w:rPr>
        <w:t xml:space="preserve">situation </w:t>
      </w:r>
      <w:r w:rsidR="00F969F0">
        <w:rPr>
          <w:rFonts w:ascii="Bell MT" w:hAnsi="Bell MT"/>
          <w:sz w:val="26"/>
          <w:szCs w:val="26"/>
        </w:rPr>
        <w:t xml:space="preserve">de </w:t>
      </w:r>
      <w:r w:rsidR="008B6DD6">
        <w:rPr>
          <w:rFonts w:ascii="Bell MT" w:hAnsi="Bell MT"/>
          <w:sz w:val="26"/>
          <w:szCs w:val="26"/>
        </w:rPr>
        <w:t>non-paiement</w:t>
      </w:r>
      <w:r w:rsidR="00AE1313">
        <w:rPr>
          <w:rFonts w:ascii="Bell MT" w:hAnsi="Bell MT"/>
          <w:sz w:val="26"/>
          <w:szCs w:val="26"/>
        </w:rPr>
        <w:t xml:space="preserve"> des salaires</w:t>
      </w:r>
      <w:r w:rsidR="00336B07">
        <w:rPr>
          <w:rFonts w:ascii="Bell MT" w:hAnsi="Bell MT"/>
          <w:sz w:val="26"/>
          <w:szCs w:val="26"/>
        </w:rPr>
        <w:t xml:space="preserve"> de plus de 30 mois</w:t>
      </w:r>
      <w:r w:rsidR="00A853A2">
        <w:rPr>
          <w:rFonts w:ascii="Bell MT" w:hAnsi="Bell MT"/>
          <w:sz w:val="26"/>
          <w:szCs w:val="26"/>
        </w:rPr>
        <w:t xml:space="preserve"> par manque</w:t>
      </w:r>
      <w:r w:rsidR="001F0CE1">
        <w:rPr>
          <w:rFonts w:ascii="Bell MT" w:hAnsi="Bell MT"/>
          <w:sz w:val="26"/>
          <w:szCs w:val="26"/>
        </w:rPr>
        <w:t xml:space="preserve"> d’</w:t>
      </w:r>
      <w:r w:rsidR="00384CBD">
        <w:rPr>
          <w:rFonts w:ascii="Bell MT" w:hAnsi="Bell MT"/>
          <w:sz w:val="26"/>
          <w:szCs w:val="26"/>
        </w:rPr>
        <w:t>unités</w:t>
      </w:r>
      <w:r w:rsidR="008A2F33">
        <w:rPr>
          <w:rFonts w:ascii="Bell MT" w:hAnsi="Bell MT"/>
          <w:sz w:val="26"/>
          <w:szCs w:val="26"/>
        </w:rPr>
        <w:t xml:space="preserve"> de production</w:t>
      </w:r>
      <w:r w:rsidR="00FB2309">
        <w:rPr>
          <w:rFonts w:ascii="Bell MT" w:hAnsi="Bell MT"/>
          <w:sz w:val="26"/>
          <w:szCs w:val="26"/>
        </w:rPr>
        <w:t xml:space="preserve"> et pièces de rechange</w:t>
      </w:r>
      <w:r w:rsidR="00A75E9F">
        <w:rPr>
          <w:rFonts w:ascii="Bell MT" w:hAnsi="Bell MT"/>
          <w:sz w:val="26"/>
          <w:szCs w:val="26"/>
        </w:rPr>
        <w:t>, et ce depuis plusieurs années avec comme effet d’entrainement la fuite des ingénieurs, des techniciens, infirmiers, machinistes</w:t>
      </w:r>
      <w:r w:rsidR="00466A32">
        <w:rPr>
          <w:rFonts w:ascii="Bell MT" w:hAnsi="Bell MT"/>
          <w:sz w:val="26"/>
          <w:szCs w:val="26"/>
        </w:rPr>
        <w:t>, etc</w:t>
      </w:r>
      <w:r w:rsidR="00336B07">
        <w:rPr>
          <w:rFonts w:ascii="Bell MT" w:hAnsi="Bell MT"/>
          <w:sz w:val="26"/>
          <w:szCs w:val="26"/>
        </w:rPr>
        <w:t>.</w:t>
      </w:r>
    </w:p>
    <w:p w:rsidR="00472292" w:rsidRPr="00043DD3" w:rsidRDefault="00472292" w:rsidP="0086016D">
      <w:pPr>
        <w:jc w:val="both"/>
        <w:rPr>
          <w:rFonts w:ascii="Bell MT" w:hAnsi="Bell MT"/>
          <w:sz w:val="26"/>
          <w:szCs w:val="26"/>
        </w:rPr>
      </w:pPr>
    </w:p>
    <w:p w:rsidR="00466A32" w:rsidRDefault="007C2E64" w:rsidP="00E41176">
      <w:pPr>
        <w:jc w:val="both"/>
        <w:outlineLvl w:val="0"/>
        <w:rPr>
          <w:rFonts w:ascii="Bell MT" w:hAnsi="Bell MT"/>
          <w:sz w:val="26"/>
          <w:szCs w:val="26"/>
        </w:rPr>
      </w:pPr>
      <w:r>
        <w:rPr>
          <w:rFonts w:ascii="Bell MT" w:hAnsi="Bell MT"/>
          <w:sz w:val="26"/>
          <w:szCs w:val="26"/>
        </w:rPr>
        <w:t>A cela s’ajoute</w:t>
      </w:r>
      <w:r w:rsidR="00D662B4">
        <w:rPr>
          <w:rFonts w:ascii="Bell MT" w:hAnsi="Bell MT"/>
          <w:sz w:val="26"/>
          <w:szCs w:val="26"/>
        </w:rPr>
        <w:t xml:space="preserve"> la famine et les maladies de toute sorte.</w:t>
      </w:r>
    </w:p>
    <w:p w:rsidR="000634CD" w:rsidRDefault="000634CD" w:rsidP="000634CD">
      <w:pPr>
        <w:jc w:val="both"/>
        <w:rPr>
          <w:rFonts w:ascii="Bell MT" w:hAnsi="Bell MT"/>
          <w:sz w:val="26"/>
          <w:szCs w:val="26"/>
        </w:rPr>
      </w:pPr>
    </w:p>
    <w:p w:rsidR="00E566E1" w:rsidRDefault="00573E57" w:rsidP="0086016D">
      <w:pPr>
        <w:jc w:val="both"/>
        <w:rPr>
          <w:rFonts w:ascii="Bell MT" w:hAnsi="Bell MT"/>
          <w:sz w:val="26"/>
          <w:szCs w:val="26"/>
        </w:rPr>
      </w:pPr>
      <w:r>
        <w:rPr>
          <w:rFonts w:ascii="Bell MT" w:hAnsi="Bell MT"/>
          <w:sz w:val="26"/>
          <w:szCs w:val="26"/>
        </w:rPr>
        <w:t>Devant cette situation lamentable, il nou</w:t>
      </w:r>
      <w:r w:rsidR="00466A32">
        <w:rPr>
          <w:rFonts w:ascii="Bell MT" w:hAnsi="Bell MT"/>
          <w:sz w:val="26"/>
          <w:szCs w:val="26"/>
        </w:rPr>
        <w:t>s</w:t>
      </w:r>
      <w:r>
        <w:rPr>
          <w:rFonts w:ascii="Bell MT" w:hAnsi="Bell MT"/>
          <w:sz w:val="26"/>
          <w:szCs w:val="26"/>
        </w:rPr>
        <w:t xml:space="preserve"> est permis de</w:t>
      </w:r>
      <w:r w:rsidR="00466A32">
        <w:rPr>
          <w:rFonts w:ascii="Bell MT" w:hAnsi="Bell MT"/>
          <w:sz w:val="26"/>
          <w:szCs w:val="26"/>
        </w:rPr>
        <w:t xml:space="preserve"> poser la question</w:t>
      </w:r>
      <w:r w:rsidR="00534BD1">
        <w:rPr>
          <w:rFonts w:ascii="Bell MT" w:hAnsi="Bell MT"/>
          <w:sz w:val="26"/>
          <w:szCs w:val="26"/>
        </w:rPr>
        <w:t xml:space="preserve"> suivante</w:t>
      </w:r>
      <w:r w:rsidR="00466A32">
        <w:rPr>
          <w:rFonts w:ascii="Bell MT" w:hAnsi="Bell MT"/>
          <w:sz w:val="26"/>
          <w:szCs w:val="26"/>
        </w:rPr>
        <w:t> : « </w:t>
      </w:r>
      <w:r w:rsidR="00472292" w:rsidRPr="00043DD3">
        <w:rPr>
          <w:rFonts w:ascii="Bell MT" w:hAnsi="Bell MT"/>
          <w:sz w:val="26"/>
          <w:szCs w:val="26"/>
        </w:rPr>
        <w:t>Est-ce que la S</w:t>
      </w:r>
      <w:r w:rsidR="008D56B6" w:rsidRPr="00043DD3">
        <w:rPr>
          <w:rFonts w:ascii="Bell MT" w:hAnsi="Bell MT"/>
          <w:sz w:val="26"/>
          <w:szCs w:val="26"/>
        </w:rPr>
        <w:t xml:space="preserve">ociété </w:t>
      </w:r>
      <w:r w:rsidR="00472292" w:rsidRPr="00043DD3">
        <w:rPr>
          <w:rFonts w:ascii="Bell MT" w:hAnsi="Bell MT"/>
          <w:sz w:val="26"/>
          <w:szCs w:val="26"/>
        </w:rPr>
        <w:t>N</w:t>
      </w:r>
      <w:r w:rsidR="008D56B6" w:rsidRPr="00043DD3">
        <w:rPr>
          <w:rFonts w:ascii="Bell MT" w:hAnsi="Bell MT"/>
          <w:sz w:val="26"/>
          <w:szCs w:val="26"/>
        </w:rPr>
        <w:t xml:space="preserve">ationale des </w:t>
      </w:r>
      <w:r w:rsidR="00472292" w:rsidRPr="00043DD3">
        <w:rPr>
          <w:rFonts w:ascii="Bell MT" w:hAnsi="Bell MT"/>
          <w:sz w:val="26"/>
          <w:szCs w:val="26"/>
        </w:rPr>
        <w:t>C</w:t>
      </w:r>
      <w:r w:rsidR="008D56B6" w:rsidRPr="00043DD3">
        <w:rPr>
          <w:rFonts w:ascii="Bell MT" w:hAnsi="Bell MT"/>
          <w:sz w:val="26"/>
          <w:szCs w:val="26"/>
        </w:rPr>
        <w:t xml:space="preserve">hemins de fer du </w:t>
      </w:r>
      <w:r w:rsidR="00472292" w:rsidRPr="00043DD3">
        <w:rPr>
          <w:rFonts w:ascii="Bell MT" w:hAnsi="Bell MT"/>
          <w:sz w:val="26"/>
          <w:szCs w:val="26"/>
        </w:rPr>
        <w:t>C</w:t>
      </w:r>
      <w:r w:rsidR="008D56B6" w:rsidRPr="00043DD3">
        <w:rPr>
          <w:rFonts w:ascii="Bell MT" w:hAnsi="Bell MT"/>
          <w:sz w:val="26"/>
          <w:szCs w:val="26"/>
        </w:rPr>
        <w:t>ongo</w:t>
      </w:r>
      <w:r w:rsidR="00472292" w:rsidRPr="00043DD3">
        <w:rPr>
          <w:rFonts w:ascii="Bell MT" w:hAnsi="Bell MT"/>
          <w:sz w:val="26"/>
          <w:szCs w:val="26"/>
        </w:rPr>
        <w:t xml:space="preserve"> va-t-elle se </w:t>
      </w:r>
      <w:r w:rsidR="00384CBD">
        <w:rPr>
          <w:rFonts w:ascii="Bell MT" w:hAnsi="Bell MT"/>
          <w:sz w:val="26"/>
          <w:szCs w:val="26"/>
        </w:rPr>
        <w:t>re</w:t>
      </w:r>
      <w:r w:rsidR="00472292" w:rsidRPr="00043DD3">
        <w:rPr>
          <w:rFonts w:ascii="Bell MT" w:hAnsi="Bell MT"/>
          <w:sz w:val="26"/>
          <w:szCs w:val="26"/>
        </w:rPr>
        <w:t>mettre debout </w:t>
      </w:r>
      <w:r w:rsidR="008C5BF8">
        <w:rPr>
          <w:rFonts w:ascii="Bell MT" w:hAnsi="Bell MT"/>
          <w:sz w:val="26"/>
          <w:szCs w:val="26"/>
        </w:rPr>
        <w:t xml:space="preserve">et faire face à toutes ces charges, surtout sociales </w:t>
      </w:r>
      <w:r w:rsidR="00472292" w:rsidRPr="00043DD3">
        <w:rPr>
          <w:rFonts w:ascii="Bell MT" w:hAnsi="Bell MT"/>
          <w:sz w:val="26"/>
          <w:szCs w:val="26"/>
        </w:rPr>
        <w:t>?</w:t>
      </w:r>
      <w:r w:rsidR="00466A32">
        <w:rPr>
          <w:rFonts w:ascii="Bell MT" w:hAnsi="Bell MT"/>
          <w:sz w:val="26"/>
          <w:szCs w:val="26"/>
        </w:rPr>
        <w:t xml:space="preserve"> » </w:t>
      </w:r>
    </w:p>
    <w:p w:rsidR="00E566E1" w:rsidRDefault="00E566E1" w:rsidP="0086016D">
      <w:pPr>
        <w:jc w:val="both"/>
        <w:rPr>
          <w:rFonts w:ascii="Bell MT" w:hAnsi="Bell MT"/>
          <w:sz w:val="26"/>
          <w:szCs w:val="26"/>
        </w:rPr>
      </w:pPr>
    </w:p>
    <w:p w:rsidR="0086016D" w:rsidRPr="00043DD3" w:rsidRDefault="00472292" w:rsidP="0086016D">
      <w:pPr>
        <w:jc w:val="both"/>
        <w:rPr>
          <w:rFonts w:ascii="Bell MT" w:hAnsi="Bell MT"/>
          <w:sz w:val="26"/>
          <w:szCs w:val="26"/>
        </w:rPr>
      </w:pPr>
      <w:r w:rsidRPr="00043DD3">
        <w:rPr>
          <w:rFonts w:ascii="Bell MT" w:hAnsi="Bell MT"/>
          <w:sz w:val="26"/>
          <w:szCs w:val="26"/>
        </w:rPr>
        <w:t>Moi</w:t>
      </w:r>
      <w:r w:rsidR="00466A32">
        <w:rPr>
          <w:rFonts w:ascii="Bell MT" w:hAnsi="Bell MT"/>
          <w:sz w:val="26"/>
          <w:szCs w:val="26"/>
        </w:rPr>
        <w:t>, je dis non pour la simple raison que voici : l</w:t>
      </w:r>
      <w:r w:rsidR="00862CC9" w:rsidRPr="00043DD3">
        <w:rPr>
          <w:rFonts w:ascii="Bell MT" w:hAnsi="Bell MT"/>
          <w:sz w:val="26"/>
          <w:szCs w:val="26"/>
        </w:rPr>
        <w:t>e 11</w:t>
      </w:r>
      <w:r w:rsidR="0086016D" w:rsidRPr="00043DD3">
        <w:rPr>
          <w:rFonts w:ascii="Bell MT" w:hAnsi="Bell MT"/>
          <w:sz w:val="26"/>
          <w:szCs w:val="26"/>
        </w:rPr>
        <w:t xml:space="preserve"> juin </w:t>
      </w:r>
      <w:r w:rsidR="00862CC9" w:rsidRPr="00043DD3">
        <w:rPr>
          <w:rFonts w:ascii="Bell MT" w:hAnsi="Bell MT"/>
          <w:sz w:val="26"/>
          <w:szCs w:val="26"/>
        </w:rPr>
        <w:t>2013</w:t>
      </w:r>
      <w:r w:rsidR="00B61072" w:rsidRPr="00043DD3">
        <w:rPr>
          <w:rFonts w:ascii="Bell MT" w:hAnsi="Bell MT"/>
          <w:sz w:val="26"/>
          <w:szCs w:val="26"/>
        </w:rPr>
        <w:t>, à moins que je ne me trompe de date,</w:t>
      </w:r>
      <w:r w:rsidR="00862CC9" w:rsidRPr="00043DD3">
        <w:rPr>
          <w:rFonts w:ascii="Bell MT" w:hAnsi="Bell MT"/>
          <w:sz w:val="26"/>
          <w:szCs w:val="26"/>
        </w:rPr>
        <w:t xml:space="preserve"> </w:t>
      </w:r>
      <w:r w:rsidR="0086016D" w:rsidRPr="00043DD3">
        <w:rPr>
          <w:rFonts w:ascii="Bell MT" w:hAnsi="Bell MT"/>
          <w:sz w:val="26"/>
          <w:szCs w:val="26"/>
        </w:rPr>
        <w:t xml:space="preserve">me trouvant au Katanga, j’ai appris une </w:t>
      </w:r>
      <w:r w:rsidR="009D7234">
        <w:rPr>
          <w:rFonts w:ascii="Bell MT" w:hAnsi="Bell MT"/>
          <w:sz w:val="26"/>
          <w:szCs w:val="26"/>
        </w:rPr>
        <w:t>surprenante et mauvaise</w:t>
      </w:r>
      <w:r w:rsidR="0086016D" w:rsidRPr="00043DD3">
        <w:rPr>
          <w:rFonts w:ascii="Bell MT" w:hAnsi="Bell MT"/>
          <w:sz w:val="26"/>
          <w:szCs w:val="26"/>
        </w:rPr>
        <w:t xml:space="preserve"> nouvelle. </w:t>
      </w:r>
      <w:r w:rsidR="006067E7">
        <w:rPr>
          <w:rFonts w:ascii="Bell MT" w:hAnsi="Bell MT"/>
          <w:sz w:val="26"/>
          <w:szCs w:val="26"/>
        </w:rPr>
        <w:t>C’était lorsque l</w:t>
      </w:r>
      <w:r w:rsidR="0086016D" w:rsidRPr="00043DD3">
        <w:rPr>
          <w:rFonts w:ascii="Bell MT" w:hAnsi="Bell MT"/>
          <w:sz w:val="26"/>
          <w:szCs w:val="26"/>
        </w:rPr>
        <w:t xml:space="preserve">e Premier Ministre venait inaugurer une dizaine de locomotives pour donner </w:t>
      </w:r>
      <w:r w:rsidR="00DE3FED">
        <w:rPr>
          <w:rFonts w:ascii="Bell MT" w:hAnsi="Bell MT"/>
          <w:sz w:val="26"/>
          <w:szCs w:val="26"/>
        </w:rPr>
        <w:t xml:space="preserve">un nouvel </w:t>
      </w:r>
      <w:r w:rsidR="0086016D" w:rsidRPr="00043DD3">
        <w:rPr>
          <w:rFonts w:ascii="Bell MT" w:hAnsi="Bell MT"/>
          <w:sz w:val="26"/>
          <w:szCs w:val="26"/>
        </w:rPr>
        <w:t xml:space="preserve">élan </w:t>
      </w:r>
      <w:r w:rsidR="00D77703">
        <w:rPr>
          <w:rFonts w:ascii="Bell MT" w:hAnsi="Bell MT"/>
          <w:sz w:val="26"/>
          <w:szCs w:val="26"/>
        </w:rPr>
        <w:t>à la SNCC</w:t>
      </w:r>
      <w:r w:rsidR="001F1EE4">
        <w:rPr>
          <w:rFonts w:ascii="Bell MT" w:hAnsi="Bell MT"/>
          <w:sz w:val="26"/>
          <w:szCs w:val="26"/>
        </w:rPr>
        <w:t xml:space="preserve"> et</w:t>
      </w:r>
      <w:r w:rsidR="0086016D" w:rsidRPr="00043DD3">
        <w:rPr>
          <w:rFonts w:ascii="Bell MT" w:hAnsi="Bell MT"/>
          <w:sz w:val="26"/>
          <w:szCs w:val="26"/>
        </w:rPr>
        <w:t xml:space="preserve"> redresser</w:t>
      </w:r>
      <w:r w:rsidR="001F1EE4">
        <w:rPr>
          <w:rFonts w:ascii="Bell MT" w:hAnsi="Bell MT"/>
          <w:sz w:val="26"/>
          <w:szCs w:val="26"/>
        </w:rPr>
        <w:t xml:space="preserve"> </w:t>
      </w:r>
      <w:r w:rsidR="0086016D" w:rsidRPr="00043DD3">
        <w:rPr>
          <w:rFonts w:ascii="Bell MT" w:hAnsi="Bell MT"/>
          <w:sz w:val="26"/>
          <w:szCs w:val="26"/>
        </w:rPr>
        <w:t xml:space="preserve"> </w:t>
      </w:r>
      <w:r w:rsidR="001F1EE4">
        <w:rPr>
          <w:rFonts w:ascii="Bell MT" w:hAnsi="Bell MT"/>
          <w:sz w:val="26"/>
          <w:szCs w:val="26"/>
        </w:rPr>
        <w:t xml:space="preserve">ainsi </w:t>
      </w:r>
      <w:r w:rsidR="0086016D" w:rsidRPr="00043DD3">
        <w:rPr>
          <w:rFonts w:ascii="Bell MT" w:hAnsi="Bell MT"/>
          <w:sz w:val="26"/>
          <w:szCs w:val="26"/>
        </w:rPr>
        <w:t>cette entreprise qui est par terre avec le concours de la Banque Mondiale.</w:t>
      </w:r>
    </w:p>
    <w:p w:rsidR="0086016D" w:rsidRPr="00043DD3" w:rsidRDefault="0086016D" w:rsidP="0086016D">
      <w:pPr>
        <w:jc w:val="both"/>
        <w:rPr>
          <w:rFonts w:ascii="Bell MT" w:hAnsi="Bell MT"/>
          <w:sz w:val="26"/>
          <w:szCs w:val="26"/>
        </w:rPr>
      </w:pPr>
    </w:p>
    <w:p w:rsidR="0086016D" w:rsidRPr="00043DD3" w:rsidRDefault="00666CB7" w:rsidP="0086016D">
      <w:pPr>
        <w:jc w:val="both"/>
        <w:rPr>
          <w:rFonts w:ascii="Bell MT" w:hAnsi="Bell MT"/>
          <w:sz w:val="26"/>
          <w:szCs w:val="26"/>
        </w:rPr>
      </w:pPr>
      <w:r>
        <w:rPr>
          <w:rFonts w:ascii="Bell MT" w:hAnsi="Bell MT"/>
          <w:sz w:val="26"/>
          <w:szCs w:val="26"/>
        </w:rPr>
        <w:t>A ma grande surprise</w:t>
      </w:r>
      <w:r w:rsidR="0086016D" w:rsidRPr="00043DD3">
        <w:rPr>
          <w:rFonts w:ascii="Bell MT" w:hAnsi="Bell MT"/>
          <w:sz w:val="26"/>
          <w:szCs w:val="26"/>
        </w:rPr>
        <w:t>,</w:t>
      </w:r>
      <w:r w:rsidR="00B947D8">
        <w:rPr>
          <w:rFonts w:ascii="Bell MT" w:hAnsi="Bell MT"/>
          <w:sz w:val="26"/>
          <w:szCs w:val="26"/>
        </w:rPr>
        <w:t xml:space="preserve"> j’ai </w:t>
      </w:r>
      <w:r>
        <w:rPr>
          <w:rFonts w:ascii="Bell MT" w:hAnsi="Bell MT"/>
          <w:sz w:val="26"/>
          <w:szCs w:val="26"/>
        </w:rPr>
        <w:t>été amené à constater</w:t>
      </w:r>
      <w:r w:rsidR="00B947D8">
        <w:rPr>
          <w:rFonts w:ascii="Bell MT" w:hAnsi="Bell MT"/>
          <w:sz w:val="26"/>
          <w:szCs w:val="26"/>
        </w:rPr>
        <w:t xml:space="preserve"> qu’il y avait agitation</w:t>
      </w:r>
      <w:r w:rsidR="0086016D" w:rsidRPr="00043DD3">
        <w:rPr>
          <w:rFonts w:ascii="Bell MT" w:hAnsi="Bell MT"/>
          <w:sz w:val="26"/>
          <w:szCs w:val="26"/>
        </w:rPr>
        <w:t xml:space="preserve"> dans </w:t>
      </w:r>
      <w:r w:rsidR="00612B51">
        <w:rPr>
          <w:rFonts w:ascii="Bell MT" w:hAnsi="Bell MT"/>
          <w:sz w:val="26"/>
          <w:szCs w:val="26"/>
        </w:rPr>
        <w:t>la ville.</w:t>
      </w:r>
      <w:r w:rsidR="00B947D8">
        <w:rPr>
          <w:rFonts w:ascii="Bell MT" w:hAnsi="Bell MT"/>
          <w:sz w:val="26"/>
          <w:szCs w:val="26"/>
        </w:rPr>
        <w:t xml:space="preserve"> </w:t>
      </w:r>
      <w:r w:rsidR="00F50BED">
        <w:rPr>
          <w:rFonts w:ascii="Bell MT" w:hAnsi="Bell MT"/>
          <w:sz w:val="26"/>
          <w:szCs w:val="26"/>
        </w:rPr>
        <w:t xml:space="preserve">Je </w:t>
      </w:r>
      <w:r w:rsidR="00B947D8">
        <w:rPr>
          <w:rFonts w:ascii="Bell MT" w:hAnsi="Bell MT"/>
          <w:sz w:val="26"/>
          <w:szCs w:val="26"/>
        </w:rPr>
        <w:t>ne savais pourquoi !</w:t>
      </w:r>
      <w:r w:rsidR="0086016D" w:rsidRPr="00043DD3">
        <w:rPr>
          <w:rFonts w:ascii="Bell MT" w:hAnsi="Bell MT"/>
          <w:sz w:val="26"/>
          <w:szCs w:val="26"/>
        </w:rPr>
        <w:t xml:space="preserve"> Je me sui</w:t>
      </w:r>
      <w:r w:rsidR="00120AFE">
        <w:rPr>
          <w:rFonts w:ascii="Bell MT" w:hAnsi="Bell MT"/>
          <w:sz w:val="26"/>
          <w:szCs w:val="26"/>
        </w:rPr>
        <w:t xml:space="preserve">s renseigné pour en savoir plus et </w:t>
      </w:r>
      <w:r w:rsidR="0086016D" w:rsidRPr="00043DD3">
        <w:rPr>
          <w:rFonts w:ascii="Bell MT" w:hAnsi="Bell MT"/>
          <w:sz w:val="26"/>
          <w:szCs w:val="26"/>
        </w:rPr>
        <w:t xml:space="preserve"> quelq</w:t>
      </w:r>
      <w:r w:rsidR="00344EFC" w:rsidRPr="00043DD3">
        <w:rPr>
          <w:rFonts w:ascii="Bell MT" w:hAnsi="Bell MT"/>
          <w:sz w:val="26"/>
          <w:szCs w:val="26"/>
        </w:rPr>
        <w:t>u’un me dira qu’on veut boycotter</w:t>
      </w:r>
      <w:r w:rsidR="0086016D" w:rsidRPr="00043DD3">
        <w:rPr>
          <w:rFonts w:ascii="Bell MT" w:hAnsi="Bell MT"/>
          <w:sz w:val="26"/>
          <w:szCs w:val="26"/>
        </w:rPr>
        <w:t xml:space="preserve"> le programme du </w:t>
      </w:r>
      <w:r w:rsidR="00192FA8" w:rsidRPr="00043DD3">
        <w:rPr>
          <w:rFonts w:ascii="Bell MT" w:hAnsi="Bell MT"/>
          <w:sz w:val="26"/>
          <w:szCs w:val="26"/>
        </w:rPr>
        <w:t xml:space="preserve">Gouvernement Central </w:t>
      </w:r>
      <w:r w:rsidR="000D04B9">
        <w:rPr>
          <w:rFonts w:ascii="Bell MT" w:hAnsi="Bell MT"/>
          <w:sz w:val="26"/>
          <w:szCs w:val="26"/>
        </w:rPr>
        <w:t xml:space="preserve">portant relance des activités de la SNCC, au motif </w:t>
      </w:r>
      <w:r w:rsidR="0086016D" w:rsidRPr="00043DD3">
        <w:rPr>
          <w:rFonts w:ascii="Bell MT" w:hAnsi="Bell MT"/>
          <w:sz w:val="26"/>
          <w:szCs w:val="26"/>
        </w:rPr>
        <w:t>qu’une société de transport</w:t>
      </w:r>
      <w:r w:rsidR="004F4985">
        <w:rPr>
          <w:rFonts w:ascii="Bell MT" w:hAnsi="Bell MT"/>
          <w:sz w:val="26"/>
          <w:szCs w:val="26"/>
        </w:rPr>
        <w:t xml:space="preserve"> routier</w:t>
      </w:r>
      <w:r w:rsidR="0086016D" w:rsidRPr="00043DD3">
        <w:rPr>
          <w:rFonts w:ascii="Bell MT" w:hAnsi="Bell MT"/>
          <w:sz w:val="26"/>
          <w:szCs w:val="26"/>
        </w:rPr>
        <w:t xml:space="preserve"> va voir </w:t>
      </w:r>
      <w:r w:rsidR="00472292" w:rsidRPr="00043DD3">
        <w:rPr>
          <w:rFonts w:ascii="Bell MT" w:hAnsi="Bell MT"/>
          <w:sz w:val="26"/>
          <w:szCs w:val="26"/>
        </w:rPr>
        <w:t xml:space="preserve">le </w:t>
      </w:r>
      <w:r w:rsidR="004F4985">
        <w:rPr>
          <w:rFonts w:ascii="Bell MT" w:hAnsi="Bell MT"/>
          <w:sz w:val="26"/>
          <w:szCs w:val="26"/>
        </w:rPr>
        <w:t>jour dans un proche avenir sous la dénomination de</w:t>
      </w:r>
      <w:r w:rsidR="0086016D" w:rsidRPr="00043DD3">
        <w:rPr>
          <w:rFonts w:ascii="Bell MT" w:hAnsi="Bell MT"/>
          <w:sz w:val="26"/>
          <w:szCs w:val="26"/>
        </w:rPr>
        <w:t xml:space="preserve"> </w:t>
      </w:r>
      <w:r w:rsidR="0086016D" w:rsidRPr="006C6C89">
        <w:rPr>
          <w:rFonts w:ascii="Bell MT" w:hAnsi="Bell MT"/>
          <w:b/>
          <w:sz w:val="26"/>
          <w:szCs w:val="26"/>
        </w:rPr>
        <w:t>« HABARI GANI</w:t>
      </w:r>
      <w:r w:rsidR="00472292" w:rsidRPr="006C6C89">
        <w:rPr>
          <w:rFonts w:ascii="Bell MT" w:hAnsi="Bell MT"/>
          <w:b/>
          <w:sz w:val="26"/>
          <w:szCs w:val="26"/>
        </w:rPr>
        <w:t> ?</w:t>
      </w:r>
      <w:r w:rsidR="0086016D" w:rsidRPr="006C6C89">
        <w:rPr>
          <w:rFonts w:ascii="Bell MT" w:hAnsi="Bell MT"/>
          <w:b/>
          <w:sz w:val="26"/>
          <w:szCs w:val="26"/>
        </w:rPr>
        <w:t> »</w:t>
      </w:r>
      <w:r w:rsidR="0086016D" w:rsidRPr="00043DD3">
        <w:rPr>
          <w:rFonts w:ascii="Bell MT" w:hAnsi="Bell MT"/>
          <w:sz w:val="26"/>
          <w:szCs w:val="26"/>
        </w:rPr>
        <w:t xml:space="preserve">, </w:t>
      </w:r>
      <w:r w:rsidR="00472292" w:rsidRPr="006C6C89">
        <w:rPr>
          <w:rFonts w:ascii="Bell MT" w:hAnsi="Bell MT"/>
          <w:b/>
          <w:sz w:val="26"/>
          <w:szCs w:val="26"/>
        </w:rPr>
        <w:t>« </w:t>
      </w:r>
      <w:r w:rsidR="00E9538F" w:rsidRPr="006C6C89">
        <w:rPr>
          <w:rFonts w:ascii="Bell MT" w:hAnsi="Bell MT"/>
          <w:b/>
          <w:sz w:val="26"/>
          <w:szCs w:val="26"/>
        </w:rPr>
        <w:t>SANGO NINI </w:t>
      </w:r>
      <w:r w:rsidR="00472292" w:rsidRPr="006C6C89">
        <w:rPr>
          <w:rFonts w:ascii="Bell MT" w:hAnsi="Bell MT"/>
          <w:b/>
          <w:sz w:val="26"/>
          <w:szCs w:val="26"/>
        </w:rPr>
        <w:t>? »</w:t>
      </w:r>
      <w:r w:rsidR="0086016D" w:rsidRPr="00043DD3">
        <w:rPr>
          <w:rFonts w:ascii="Bell MT" w:hAnsi="Bell MT"/>
          <w:sz w:val="26"/>
          <w:szCs w:val="26"/>
        </w:rPr>
        <w:t xml:space="preserve"> en lingala, </w:t>
      </w:r>
      <w:r w:rsidR="0086016D" w:rsidRPr="006C6C89">
        <w:rPr>
          <w:rFonts w:ascii="Bell MT" w:hAnsi="Bell MT"/>
          <w:b/>
          <w:sz w:val="26"/>
          <w:szCs w:val="26"/>
        </w:rPr>
        <w:t>« MALU KAYI</w:t>
      </w:r>
      <w:r w:rsidR="00472292" w:rsidRPr="006C6C89">
        <w:rPr>
          <w:rFonts w:ascii="Bell MT" w:hAnsi="Bell MT"/>
          <w:b/>
          <w:sz w:val="26"/>
          <w:szCs w:val="26"/>
        </w:rPr>
        <w:t> ?</w:t>
      </w:r>
      <w:r w:rsidR="0086016D" w:rsidRPr="006C6C89">
        <w:rPr>
          <w:rFonts w:ascii="Bell MT" w:hAnsi="Bell MT"/>
          <w:b/>
          <w:sz w:val="26"/>
          <w:szCs w:val="26"/>
        </w:rPr>
        <w:t>»</w:t>
      </w:r>
      <w:r w:rsidR="0086016D" w:rsidRPr="00043DD3">
        <w:rPr>
          <w:rFonts w:ascii="Bell MT" w:hAnsi="Bell MT"/>
          <w:sz w:val="26"/>
          <w:szCs w:val="26"/>
        </w:rPr>
        <w:t xml:space="preserve"> en Tshiluba, </w:t>
      </w:r>
      <w:r w:rsidR="0086016D" w:rsidRPr="006C6C89">
        <w:rPr>
          <w:rFonts w:ascii="Bell MT" w:hAnsi="Bell MT"/>
          <w:b/>
          <w:sz w:val="26"/>
          <w:szCs w:val="26"/>
        </w:rPr>
        <w:t>«</w:t>
      </w:r>
      <w:r w:rsidR="0098370A" w:rsidRPr="006C6C89">
        <w:rPr>
          <w:rFonts w:ascii="Bell MT" w:hAnsi="Bell MT"/>
          <w:b/>
          <w:sz w:val="26"/>
          <w:szCs w:val="26"/>
        </w:rPr>
        <w:t> </w:t>
      </w:r>
      <w:r w:rsidR="00344EFC" w:rsidRPr="006C6C89">
        <w:rPr>
          <w:rFonts w:ascii="Bell MT" w:hAnsi="Bell MT"/>
          <w:b/>
          <w:sz w:val="26"/>
          <w:szCs w:val="26"/>
        </w:rPr>
        <w:t>I</w:t>
      </w:r>
      <w:r w:rsidR="0098363D" w:rsidRPr="006C6C89">
        <w:rPr>
          <w:rFonts w:ascii="Bell MT" w:hAnsi="Bell MT"/>
          <w:b/>
          <w:sz w:val="26"/>
          <w:szCs w:val="26"/>
        </w:rPr>
        <w:t xml:space="preserve">NKI MAMBU </w:t>
      </w:r>
      <w:r w:rsidR="00472292" w:rsidRPr="006C6C89">
        <w:rPr>
          <w:rFonts w:ascii="Bell MT" w:hAnsi="Bell MT"/>
          <w:b/>
          <w:sz w:val="26"/>
          <w:szCs w:val="26"/>
        </w:rPr>
        <w:t>? »</w:t>
      </w:r>
      <w:r w:rsidR="00472292" w:rsidRPr="00043DD3">
        <w:rPr>
          <w:rFonts w:ascii="Bell MT" w:hAnsi="Bell MT"/>
          <w:sz w:val="26"/>
          <w:szCs w:val="26"/>
        </w:rPr>
        <w:t xml:space="preserve"> en kikongo,  </w:t>
      </w:r>
      <w:r w:rsidR="00472292" w:rsidRPr="006C6C89">
        <w:rPr>
          <w:rFonts w:ascii="Bell MT" w:hAnsi="Bell MT"/>
          <w:b/>
          <w:sz w:val="26"/>
          <w:szCs w:val="26"/>
        </w:rPr>
        <w:t>« </w:t>
      </w:r>
      <w:r w:rsidR="000D68BA" w:rsidRPr="006C6C89">
        <w:rPr>
          <w:rFonts w:ascii="Bell MT" w:hAnsi="Bell MT"/>
          <w:b/>
          <w:sz w:val="26"/>
          <w:szCs w:val="26"/>
        </w:rPr>
        <w:t>QUELLE NOUVELLE</w:t>
      </w:r>
      <w:r w:rsidR="00344EFC" w:rsidRPr="006C6C89">
        <w:rPr>
          <w:rFonts w:ascii="Bell MT" w:hAnsi="Bell MT"/>
          <w:b/>
          <w:sz w:val="26"/>
          <w:szCs w:val="26"/>
        </w:rPr>
        <w:t> </w:t>
      </w:r>
      <w:r w:rsidR="00472292" w:rsidRPr="006C6C89">
        <w:rPr>
          <w:rFonts w:ascii="Bell MT" w:hAnsi="Bell MT"/>
          <w:b/>
          <w:sz w:val="26"/>
          <w:szCs w:val="26"/>
        </w:rPr>
        <w:t>? »</w:t>
      </w:r>
      <w:r w:rsidR="0086016D" w:rsidRPr="00043DD3">
        <w:rPr>
          <w:rFonts w:ascii="Bell MT" w:hAnsi="Bell MT"/>
          <w:sz w:val="26"/>
          <w:szCs w:val="26"/>
        </w:rPr>
        <w:t xml:space="preserve"> en français</w:t>
      </w:r>
      <w:r w:rsidR="008D3CB8" w:rsidRPr="00043DD3">
        <w:rPr>
          <w:rFonts w:ascii="Bell MT" w:hAnsi="Bell MT"/>
          <w:sz w:val="26"/>
          <w:szCs w:val="26"/>
        </w:rPr>
        <w:t xml:space="preserve">, </w:t>
      </w:r>
      <w:r w:rsidR="008D3CB8" w:rsidRPr="006C6C89">
        <w:rPr>
          <w:rFonts w:ascii="Bell MT" w:hAnsi="Bell MT"/>
          <w:b/>
          <w:sz w:val="26"/>
          <w:szCs w:val="26"/>
        </w:rPr>
        <w:t>« WHAT NEWS »</w:t>
      </w:r>
      <w:r w:rsidR="008D3CB8" w:rsidRPr="00043DD3">
        <w:rPr>
          <w:rFonts w:ascii="Bell MT" w:hAnsi="Bell MT"/>
          <w:sz w:val="26"/>
          <w:szCs w:val="26"/>
        </w:rPr>
        <w:t xml:space="preserve"> en anglais</w:t>
      </w:r>
      <w:r w:rsidR="00472292" w:rsidRPr="00043DD3">
        <w:rPr>
          <w:rFonts w:ascii="Bell MT" w:hAnsi="Bell MT"/>
          <w:sz w:val="26"/>
          <w:szCs w:val="26"/>
        </w:rPr>
        <w:t>.</w:t>
      </w:r>
    </w:p>
    <w:p w:rsidR="00476896" w:rsidRDefault="00476896" w:rsidP="0086016D">
      <w:pPr>
        <w:jc w:val="both"/>
        <w:rPr>
          <w:rFonts w:ascii="Bell MT" w:hAnsi="Bell MT"/>
          <w:sz w:val="26"/>
          <w:szCs w:val="26"/>
        </w:rPr>
      </w:pPr>
    </w:p>
    <w:p w:rsidR="001D1029" w:rsidRDefault="00D40EDA" w:rsidP="0086016D">
      <w:pPr>
        <w:jc w:val="both"/>
        <w:rPr>
          <w:rFonts w:ascii="Bell MT" w:hAnsi="Bell MT"/>
          <w:sz w:val="26"/>
          <w:szCs w:val="26"/>
        </w:rPr>
      </w:pPr>
      <w:r>
        <w:rPr>
          <w:rFonts w:ascii="Bell MT" w:hAnsi="Bell MT"/>
          <w:sz w:val="26"/>
          <w:szCs w:val="26"/>
        </w:rPr>
        <w:t>M</w:t>
      </w:r>
      <w:r w:rsidR="00CD3B65" w:rsidRPr="00043DD3">
        <w:rPr>
          <w:rFonts w:ascii="Bell MT" w:hAnsi="Bell MT"/>
          <w:sz w:val="26"/>
          <w:szCs w:val="26"/>
        </w:rPr>
        <w:t>on informateur</w:t>
      </w:r>
      <w:r w:rsidR="00524F6C">
        <w:rPr>
          <w:rFonts w:ascii="Bell MT" w:hAnsi="Bell MT"/>
          <w:sz w:val="26"/>
          <w:szCs w:val="26"/>
        </w:rPr>
        <w:t xml:space="preserve"> ne manquera de me donner</w:t>
      </w:r>
      <w:r w:rsidR="00EA4A64" w:rsidRPr="00043DD3">
        <w:rPr>
          <w:rFonts w:ascii="Bell MT" w:hAnsi="Bell MT"/>
          <w:sz w:val="26"/>
          <w:szCs w:val="26"/>
        </w:rPr>
        <w:t xml:space="preserve"> les noms des actionnaires de cette société.</w:t>
      </w:r>
      <w:r w:rsidR="00D03070">
        <w:rPr>
          <w:rFonts w:ascii="Bell MT" w:hAnsi="Bell MT"/>
          <w:sz w:val="26"/>
          <w:szCs w:val="26"/>
        </w:rPr>
        <w:t xml:space="preserve"> </w:t>
      </w:r>
      <w:r w:rsidR="00CF349A" w:rsidRPr="00043DD3">
        <w:rPr>
          <w:rFonts w:ascii="Bell MT" w:hAnsi="Bell MT"/>
          <w:sz w:val="26"/>
          <w:szCs w:val="26"/>
        </w:rPr>
        <w:t>J’ai cru</w:t>
      </w:r>
      <w:r w:rsidR="00472292" w:rsidRPr="00043DD3">
        <w:rPr>
          <w:rFonts w:ascii="Bell MT" w:hAnsi="Bell MT"/>
          <w:sz w:val="26"/>
          <w:szCs w:val="26"/>
        </w:rPr>
        <w:t xml:space="preserve"> dans un premier </w:t>
      </w:r>
      <w:r w:rsidR="00835F21">
        <w:rPr>
          <w:rFonts w:ascii="Bell MT" w:hAnsi="Bell MT"/>
          <w:sz w:val="26"/>
          <w:szCs w:val="26"/>
        </w:rPr>
        <w:t xml:space="preserve">temps </w:t>
      </w:r>
      <w:r w:rsidR="00472292" w:rsidRPr="00043DD3">
        <w:rPr>
          <w:rFonts w:ascii="Bell MT" w:hAnsi="Bell MT"/>
          <w:sz w:val="26"/>
          <w:szCs w:val="26"/>
        </w:rPr>
        <w:t>qu’il s’agissa</w:t>
      </w:r>
      <w:r w:rsidR="00832663">
        <w:rPr>
          <w:rFonts w:ascii="Bell MT" w:hAnsi="Bell MT"/>
          <w:sz w:val="26"/>
          <w:szCs w:val="26"/>
        </w:rPr>
        <w:t>it d’une blague de mauvais goût</w:t>
      </w:r>
      <w:r w:rsidR="00035FAD">
        <w:rPr>
          <w:rFonts w:ascii="Bell MT" w:hAnsi="Bell MT"/>
          <w:sz w:val="26"/>
          <w:szCs w:val="26"/>
        </w:rPr>
        <w:t xml:space="preserve"> </w:t>
      </w:r>
      <w:r w:rsidR="007805DF">
        <w:rPr>
          <w:rFonts w:ascii="Bell MT" w:hAnsi="Bell MT"/>
          <w:sz w:val="26"/>
          <w:szCs w:val="26"/>
        </w:rPr>
        <w:t xml:space="preserve">de sa part </w:t>
      </w:r>
      <w:r w:rsidR="00035FAD">
        <w:rPr>
          <w:rFonts w:ascii="Bell MT" w:hAnsi="Bell MT"/>
          <w:sz w:val="26"/>
          <w:szCs w:val="26"/>
        </w:rPr>
        <w:t>ou encore un simple canular</w:t>
      </w:r>
      <w:r w:rsidR="00832663">
        <w:rPr>
          <w:rFonts w:ascii="Bell MT" w:hAnsi="Bell MT"/>
          <w:sz w:val="26"/>
          <w:szCs w:val="26"/>
        </w:rPr>
        <w:t>. Mais</w:t>
      </w:r>
      <w:r w:rsidR="007805DF">
        <w:rPr>
          <w:rFonts w:ascii="Bell MT" w:hAnsi="Bell MT"/>
          <w:sz w:val="26"/>
          <w:szCs w:val="26"/>
        </w:rPr>
        <w:t xml:space="preserve"> </w:t>
      </w:r>
      <w:r w:rsidR="001D1029">
        <w:rPr>
          <w:rFonts w:ascii="Bell MT" w:hAnsi="Bell MT"/>
          <w:sz w:val="26"/>
          <w:szCs w:val="26"/>
        </w:rPr>
        <w:t>l</w:t>
      </w:r>
      <w:r w:rsidR="007805DF">
        <w:rPr>
          <w:rFonts w:ascii="Bell MT" w:hAnsi="Bell MT"/>
          <w:sz w:val="26"/>
          <w:szCs w:val="26"/>
        </w:rPr>
        <w:t>ui m’a dit</w:t>
      </w:r>
      <w:r w:rsidR="00472292" w:rsidRPr="00043DD3">
        <w:rPr>
          <w:rFonts w:ascii="Bell MT" w:hAnsi="Bell MT"/>
          <w:sz w:val="26"/>
          <w:szCs w:val="26"/>
        </w:rPr>
        <w:t xml:space="preserve"> que je pouvais me </w:t>
      </w:r>
      <w:r w:rsidR="001D1029">
        <w:rPr>
          <w:rFonts w:ascii="Bell MT" w:hAnsi="Bell MT"/>
          <w:sz w:val="26"/>
          <w:szCs w:val="26"/>
        </w:rPr>
        <w:t xml:space="preserve">renseigner auprès des </w:t>
      </w:r>
      <w:r w:rsidR="009475E3">
        <w:rPr>
          <w:rFonts w:ascii="Bell MT" w:hAnsi="Bell MT"/>
          <w:sz w:val="26"/>
          <w:szCs w:val="26"/>
        </w:rPr>
        <w:t xml:space="preserve">Responsables </w:t>
      </w:r>
      <w:r w:rsidR="001D1029">
        <w:rPr>
          <w:rFonts w:ascii="Bell MT" w:hAnsi="Bell MT"/>
          <w:sz w:val="26"/>
          <w:szCs w:val="26"/>
        </w:rPr>
        <w:t>de la société</w:t>
      </w:r>
      <w:r w:rsidR="00472292" w:rsidRPr="00043DD3">
        <w:rPr>
          <w:rFonts w:ascii="Bell MT" w:hAnsi="Bell MT"/>
          <w:sz w:val="26"/>
          <w:szCs w:val="26"/>
        </w:rPr>
        <w:t xml:space="preserve"> </w:t>
      </w:r>
      <w:r w:rsidR="0034702C" w:rsidRPr="00043DD3">
        <w:rPr>
          <w:rFonts w:ascii="Bell MT" w:hAnsi="Bell MT"/>
          <w:sz w:val="26"/>
          <w:szCs w:val="26"/>
        </w:rPr>
        <w:t>TENKE</w:t>
      </w:r>
      <w:r w:rsidR="00472292" w:rsidRPr="00043DD3">
        <w:rPr>
          <w:rFonts w:ascii="Bell MT" w:hAnsi="Bell MT"/>
          <w:sz w:val="26"/>
          <w:szCs w:val="26"/>
        </w:rPr>
        <w:t>-</w:t>
      </w:r>
      <w:r w:rsidR="0034702C" w:rsidRPr="00043DD3">
        <w:rPr>
          <w:rFonts w:ascii="Bell MT" w:hAnsi="Bell MT"/>
          <w:sz w:val="26"/>
          <w:szCs w:val="26"/>
        </w:rPr>
        <w:t>FUNGURUME</w:t>
      </w:r>
      <w:r w:rsidR="007F6799" w:rsidRPr="00043DD3">
        <w:rPr>
          <w:rFonts w:ascii="Bell MT" w:hAnsi="Bell MT"/>
          <w:sz w:val="26"/>
          <w:szCs w:val="26"/>
        </w:rPr>
        <w:t xml:space="preserve">. </w:t>
      </w:r>
    </w:p>
    <w:p w:rsidR="001D1029" w:rsidRDefault="001D1029" w:rsidP="0086016D">
      <w:pPr>
        <w:jc w:val="both"/>
        <w:rPr>
          <w:rFonts w:ascii="Bell MT" w:hAnsi="Bell MT"/>
          <w:sz w:val="26"/>
          <w:szCs w:val="26"/>
        </w:rPr>
      </w:pPr>
    </w:p>
    <w:p w:rsidR="00472292" w:rsidRPr="00043DD3" w:rsidRDefault="00791C03" w:rsidP="0086016D">
      <w:pPr>
        <w:jc w:val="both"/>
        <w:rPr>
          <w:rFonts w:ascii="Bell MT" w:hAnsi="Bell MT"/>
          <w:sz w:val="26"/>
          <w:szCs w:val="26"/>
        </w:rPr>
      </w:pPr>
      <w:r>
        <w:rPr>
          <w:rFonts w:ascii="Bell MT" w:hAnsi="Bell MT"/>
          <w:sz w:val="26"/>
          <w:szCs w:val="26"/>
        </w:rPr>
        <w:t>C’est ainsi que j’ai</w:t>
      </w:r>
      <w:r w:rsidR="007F6799" w:rsidRPr="00043DD3">
        <w:rPr>
          <w:rFonts w:ascii="Bell MT" w:hAnsi="Bell MT"/>
          <w:sz w:val="26"/>
          <w:szCs w:val="26"/>
        </w:rPr>
        <w:t xml:space="preserve"> pris </w:t>
      </w:r>
      <w:r w:rsidR="00472292" w:rsidRPr="00043DD3">
        <w:rPr>
          <w:rFonts w:ascii="Bell MT" w:hAnsi="Bell MT"/>
          <w:sz w:val="26"/>
          <w:szCs w:val="26"/>
        </w:rPr>
        <w:t xml:space="preserve">rendez-vous </w:t>
      </w:r>
      <w:r w:rsidR="00273228">
        <w:rPr>
          <w:rFonts w:ascii="Bell MT" w:hAnsi="Bell MT"/>
          <w:sz w:val="26"/>
          <w:szCs w:val="26"/>
        </w:rPr>
        <w:t>avec</w:t>
      </w:r>
      <w:r w:rsidR="00EA3814">
        <w:rPr>
          <w:rFonts w:ascii="Bell MT" w:hAnsi="Bell MT"/>
          <w:sz w:val="26"/>
          <w:szCs w:val="26"/>
        </w:rPr>
        <w:t xml:space="preserve"> ceux-ci</w:t>
      </w:r>
      <w:r w:rsidR="00273228">
        <w:rPr>
          <w:rFonts w:ascii="Bell MT" w:hAnsi="Bell MT"/>
          <w:sz w:val="26"/>
          <w:szCs w:val="26"/>
        </w:rPr>
        <w:t xml:space="preserve"> </w:t>
      </w:r>
      <w:r w:rsidR="00EA3814" w:rsidRPr="00043DD3">
        <w:rPr>
          <w:rFonts w:ascii="Bell MT" w:hAnsi="Bell MT"/>
          <w:sz w:val="26"/>
          <w:szCs w:val="26"/>
        </w:rPr>
        <w:t>dans un hôtel de la place</w:t>
      </w:r>
      <w:r w:rsidR="00EA3814">
        <w:rPr>
          <w:rFonts w:ascii="Bell MT" w:hAnsi="Bell MT"/>
          <w:sz w:val="26"/>
          <w:szCs w:val="26"/>
        </w:rPr>
        <w:t xml:space="preserve"> (Lubumbashi). Je me suis fait accompagner</w:t>
      </w:r>
      <w:r w:rsidR="00EA3814" w:rsidRPr="00043DD3">
        <w:rPr>
          <w:rFonts w:ascii="Bell MT" w:hAnsi="Bell MT"/>
          <w:sz w:val="26"/>
          <w:szCs w:val="26"/>
        </w:rPr>
        <w:t xml:space="preserve"> de mon assistant</w:t>
      </w:r>
      <w:r w:rsidR="00EA3814">
        <w:rPr>
          <w:rFonts w:ascii="Bell MT" w:hAnsi="Bell MT"/>
          <w:sz w:val="26"/>
          <w:szCs w:val="26"/>
        </w:rPr>
        <w:t xml:space="preserve"> et l</w:t>
      </w:r>
      <w:r w:rsidR="00C0308A">
        <w:rPr>
          <w:rFonts w:ascii="Bell MT" w:hAnsi="Bell MT"/>
          <w:sz w:val="26"/>
          <w:szCs w:val="26"/>
        </w:rPr>
        <w:t>e</w:t>
      </w:r>
      <w:r w:rsidR="00EA3814">
        <w:rPr>
          <w:rFonts w:ascii="Bell MT" w:hAnsi="Bell MT"/>
          <w:sz w:val="26"/>
          <w:szCs w:val="26"/>
        </w:rPr>
        <w:t>ur</w:t>
      </w:r>
      <w:r w:rsidR="00C0308A">
        <w:rPr>
          <w:rFonts w:ascii="Bell MT" w:hAnsi="Bell MT"/>
          <w:sz w:val="26"/>
          <w:szCs w:val="26"/>
        </w:rPr>
        <w:t xml:space="preserve"> délégation </w:t>
      </w:r>
      <w:r w:rsidR="00EA3814">
        <w:rPr>
          <w:rFonts w:ascii="Bell MT" w:hAnsi="Bell MT"/>
          <w:sz w:val="26"/>
          <w:szCs w:val="26"/>
        </w:rPr>
        <w:t>était</w:t>
      </w:r>
      <w:r w:rsidR="00992AED" w:rsidRPr="00043DD3">
        <w:rPr>
          <w:rFonts w:ascii="Bell MT" w:hAnsi="Bell MT"/>
          <w:sz w:val="26"/>
          <w:szCs w:val="26"/>
        </w:rPr>
        <w:t xml:space="preserve"> </w:t>
      </w:r>
      <w:r w:rsidR="00C0308A" w:rsidRPr="00043DD3">
        <w:rPr>
          <w:rFonts w:ascii="Bell MT" w:hAnsi="Bell MT"/>
          <w:sz w:val="26"/>
          <w:szCs w:val="26"/>
        </w:rPr>
        <w:t>composée de trois personnes</w:t>
      </w:r>
      <w:r w:rsidR="00EA3814">
        <w:rPr>
          <w:rFonts w:ascii="Bell MT" w:hAnsi="Bell MT"/>
          <w:sz w:val="26"/>
          <w:szCs w:val="26"/>
        </w:rPr>
        <w:t xml:space="preserve"> issues des rangs de grands responsables de ladite société</w:t>
      </w:r>
      <w:r w:rsidR="00472292" w:rsidRPr="00043DD3">
        <w:rPr>
          <w:rFonts w:ascii="Bell MT" w:hAnsi="Bell MT"/>
          <w:sz w:val="26"/>
          <w:szCs w:val="26"/>
        </w:rPr>
        <w:t xml:space="preserve">. Je leur </w:t>
      </w:r>
      <w:r w:rsidR="00B6011F">
        <w:rPr>
          <w:rFonts w:ascii="Bell MT" w:hAnsi="Bell MT"/>
          <w:sz w:val="26"/>
          <w:szCs w:val="26"/>
        </w:rPr>
        <w:t>ai posé</w:t>
      </w:r>
      <w:r w:rsidR="000317DF">
        <w:rPr>
          <w:rFonts w:ascii="Bell MT" w:hAnsi="Bell MT"/>
          <w:sz w:val="26"/>
          <w:szCs w:val="26"/>
        </w:rPr>
        <w:t xml:space="preserve"> deux questions</w:t>
      </w:r>
      <w:r w:rsidR="00472292" w:rsidRPr="00043DD3">
        <w:rPr>
          <w:rFonts w:ascii="Bell MT" w:hAnsi="Bell MT"/>
          <w:sz w:val="26"/>
          <w:szCs w:val="26"/>
        </w:rPr>
        <w:t> :</w:t>
      </w:r>
    </w:p>
    <w:p w:rsidR="00472292" w:rsidRPr="00043DD3" w:rsidRDefault="00472292" w:rsidP="0086016D">
      <w:pPr>
        <w:jc w:val="both"/>
        <w:rPr>
          <w:rFonts w:ascii="Bell MT" w:hAnsi="Bell MT"/>
          <w:sz w:val="26"/>
          <w:szCs w:val="26"/>
        </w:rPr>
      </w:pPr>
    </w:p>
    <w:p w:rsidR="00472292" w:rsidRPr="00043DD3" w:rsidRDefault="001719AB" w:rsidP="009F7409">
      <w:pPr>
        <w:pStyle w:val="Paragraphedeliste"/>
        <w:numPr>
          <w:ilvl w:val="0"/>
          <w:numId w:val="8"/>
        </w:numPr>
        <w:ind w:left="426"/>
        <w:jc w:val="both"/>
        <w:rPr>
          <w:rFonts w:ascii="Bell MT" w:hAnsi="Bell MT"/>
          <w:b/>
          <w:sz w:val="26"/>
          <w:szCs w:val="26"/>
        </w:rPr>
      </w:pPr>
      <w:r>
        <w:rPr>
          <w:rFonts w:ascii="Bell MT" w:hAnsi="Bell MT"/>
          <w:b/>
          <w:sz w:val="26"/>
          <w:szCs w:val="26"/>
        </w:rPr>
        <w:t xml:space="preserve">La première : </w:t>
      </w:r>
      <w:r w:rsidR="00472292" w:rsidRPr="00043DD3">
        <w:rPr>
          <w:rFonts w:ascii="Bell MT" w:hAnsi="Bell MT"/>
          <w:b/>
          <w:sz w:val="26"/>
          <w:szCs w:val="26"/>
        </w:rPr>
        <w:t xml:space="preserve">Est-ce vrai que vous voulez préfinancer des particuliers dans un projet de transport routier ? </w:t>
      </w:r>
    </w:p>
    <w:p w:rsidR="00472292" w:rsidRPr="00043DD3" w:rsidRDefault="00472292" w:rsidP="00472292">
      <w:pPr>
        <w:jc w:val="both"/>
        <w:rPr>
          <w:rFonts w:ascii="Bell MT" w:hAnsi="Bell MT"/>
          <w:sz w:val="26"/>
          <w:szCs w:val="26"/>
        </w:rPr>
      </w:pPr>
    </w:p>
    <w:p w:rsidR="00472292" w:rsidRDefault="00472292" w:rsidP="00472292">
      <w:pPr>
        <w:jc w:val="both"/>
        <w:rPr>
          <w:rFonts w:ascii="Bell MT" w:hAnsi="Bell MT"/>
          <w:sz w:val="26"/>
          <w:szCs w:val="26"/>
        </w:rPr>
      </w:pPr>
      <w:r w:rsidRPr="00043DD3">
        <w:rPr>
          <w:rFonts w:ascii="Bell MT" w:hAnsi="Bell MT"/>
          <w:sz w:val="26"/>
          <w:szCs w:val="26"/>
        </w:rPr>
        <w:t xml:space="preserve">L’un des responsables de la société </w:t>
      </w:r>
      <w:r w:rsidR="0034702C" w:rsidRPr="00043DD3">
        <w:rPr>
          <w:rFonts w:ascii="Bell MT" w:hAnsi="Bell MT"/>
          <w:sz w:val="26"/>
          <w:szCs w:val="26"/>
        </w:rPr>
        <w:t>TENKE</w:t>
      </w:r>
      <w:r w:rsidR="004060CF" w:rsidRPr="00043DD3">
        <w:rPr>
          <w:rFonts w:ascii="Bell MT" w:hAnsi="Bell MT"/>
          <w:sz w:val="26"/>
          <w:szCs w:val="26"/>
        </w:rPr>
        <w:t>-</w:t>
      </w:r>
      <w:r w:rsidR="0034702C" w:rsidRPr="00043DD3">
        <w:rPr>
          <w:rFonts w:ascii="Bell MT" w:hAnsi="Bell MT"/>
          <w:sz w:val="26"/>
          <w:szCs w:val="26"/>
        </w:rPr>
        <w:t xml:space="preserve">FUNGURUME </w:t>
      </w:r>
      <w:r w:rsidR="00157381">
        <w:rPr>
          <w:rFonts w:ascii="Bell MT" w:hAnsi="Bell MT"/>
          <w:sz w:val="26"/>
          <w:szCs w:val="26"/>
        </w:rPr>
        <w:t xml:space="preserve">me dira qu’effectivement </w:t>
      </w:r>
      <w:r w:rsidR="004060CF" w:rsidRPr="00043DD3">
        <w:rPr>
          <w:rFonts w:ascii="Bell MT" w:hAnsi="Bell MT"/>
          <w:sz w:val="26"/>
          <w:szCs w:val="26"/>
        </w:rPr>
        <w:t xml:space="preserve">ils </w:t>
      </w:r>
      <w:r w:rsidR="00157381">
        <w:rPr>
          <w:rFonts w:ascii="Bell MT" w:hAnsi="Bell MT"/>
          <w:sz w:val="26"/>
          <w:szCs w:val="26"/>
        </w:rPr>
        <w:t>allaient</w:t>
      </w:r>
      <w:r w:rsidRPr="00043DD3">
        <w:rPr>
          <w:rFonts w:ascii="Bell MT" w:hAnsi="Bell MT"/>
          <w:sz w:val="26"/>
          <w:szCs w:val="26"/>
        </w:rPr>
        <w:t xml:space="preserve"> préfinancer quelques personnes </w:t>
      </w:r>
      <w:r w:rsidR="00157381">
        <w:rPr>
          <w:rFonts w:ascii="Bell MT" w:hAnsi="Bell MT"/>
          <w:sz w:val="26"/>
          <w:szCs w:val="26"/>
        </w:rPr>
        <w:t xml:space="preserve">et les aider </w:t>
      </w:r>
      <w:r w:rsidRPr="00043DD3">
        <w:rPr>
          <w:rFonts w:ascii="Bell MT" w:hAnsi="Bell MT"/>
          <w:sz w:val="26"/>
          <w:szCs w:val="26"/>
        </w:rPr>
        <w:t xml:space="preserve">à créer une société </w:t>
      </w:r>
      <w:r w:rsidR="00944D7F">
        <w:rPr>
          <w:rFonts w:ascii="Bell MT" w:hAnsi="Bell MT"/>
          <w:sz w:val="26"/>
          <w:szCs w:val="26"/>
        </w:rPr>
        <w:t xml:space="preserve">de transport </w:t>
      </w:r>
      <w:r w:rsidRPr="00043DD3">
        <w:rPr>
          <w:rFonts w:ascii="Bell MT" w:hAnsi="Bell MT"/>
          <w:sz w:val="26"/>
          <w:szCs w:val="26"/>
        </w:rPr>
        <w:t xml:space="preserve">dénommée </w:t>
      </w:r>
      <w:r w:rsidRPr="00A93D80">
        <w:rPr>
          <w:rFonts w:ascii="Bell MT" w:hAnsi="Bell MT"/>
          <w:b/>
          <w:sz w:val="26"/>
          <w:szCs w:val="26"/>
        </w:rPr>
        <w:t>« HABARI GANI ? »</w:t>
      </w:r>
      <w:r w:rsidR="004060CF" w:rsidRPr="00A93D80">
        <w:rPr>
          <w:rFonts w:ascii="Bell MT" w:hAnsi="Bell MT"/>
          <w:b/>
          <w:sz w:val="26"/>
          <w:szCs w:val="26"/>
        </w:rPr>
        <w:t>.</w:t>
      </w:r>
      <w:r w:rsidR="004060CF" w:rsidRPr="00043DD3">
        <w:rPr>
          <w:rFonts w:ascii="Bell MT" w:hAnsi="Bell MT"/>
          <w:sz w:val="26"/>
          <w:szCs w:val="26"/>
        </w:rPr>
        <w:t xml:space="preserve"> </w:t>
      </w:r>
    </w:p>
    <w:p w:rsidR="000C30DC" w:rsidRPr="00043DD3" w:rsidRDefault="000C30DC" w:rsidP="00472292">
      <w:pPr>
        <w:jc w:val="both"/>
        <w:rPr>
          <w:rFonts w:ascii="Bell MT" w:hAnsi="Bell MT"/>
          <w:sz w:val="26"/>
          <w:szCs w:val="26"/>
        </w:rPr>
      </w:pPr>
    </w:p>
    <w:p w:rsidR="004060CF" w:rsidRPr="00043DD3" w:rsidRDefault="00324A9D" w:rsidP="00472292">
      <w:pPr>
        <w:jc w:val="both"/>
        <w:rPr>
          <w:rFonts w:ascii="Bell MT" w:hAnsi="Bell MT"/>
          <w:sz w:val="26"/>
          <w:szCs w:val="26"/>
        </w:rPr>
      </w:pPr>
      <w:r>
        <w:rPr>
          <w:rFonts w:ascii="Bell MT" w:hAnsi="Bell MT"/>
          <w:sz w:val="26"/>
          <w:szCs w:val="26"/>
        </w:rPr>
        <w:lastRenderedPageBreak/>
        <w:t xml:space="preserve"> A ma question de connaître </w:t>
      </w:r>
      <w:r w:rsidR="007F6BA0">
        <w:rPr>
          <w:rFonts w:ascii="Bell MT" w:hAnsi="Bell MT"/>
          <w:sz w:val="26"/>
          <w:szCs w:val="26"/>
        </w:rPr>
        <w:t xml:space="preserve">qui </w:t>
      </w:r>
      <w:r w:rsidR="00611CB6">
        <w:rPr>
          <w:rFonts w:ascii="Bell MT" w:hAnsi="Bell MT"/>
          <w:sz w:val="26"/>
          <w:szCs w:val="26"/>
        </w:rPr>
        <w:t>en sont l</w:t>
      </w:r>
      <w:r w:rsidR="004060CF" w:rsidRPr="00043DD3">
        <w:rPr>
          <w:rFonts w:ascii="Bell MT" w:hAnsi="Bell MT"/>
          <w:sz w:val="26"/>
          <w:szCs w:val="26"/>
        </w:rPr>
        <w:t>es a</w:t>
      </w:r>
      <w:r w:rsidR="00611CB6">
        <w:rPr>
          <w:rFonts w:ascii="Bell MT" w:hAnsi="Bell MT"/>
          <w:sz w:val="26"/>
          <w:szCs w:val="26"/>
        </w:rPr>
        <w:t>ctionnaire</w:t>
      </w:r>
      <w:r w:rsidR="00FF3DE7">
        <w:rPr>
          <w:rFonts w:ascii="Bell MT" w:hAnsi="Bell MT"/>
          <w:sz w:val="26"/>
          <w:szCs w:val="26"/>
        </w:rPr>
        <w:t>s,</w:t>
      </w:r>
      <w:r w:rsidR="004060CF" w:rsidRPr="00043DD3">
        <w:rPr>
          <w:rFonts w:ascii="Bell MT" w:hAnsi="Bell MT"/>
          <w:sz w:val="26"/>
          <w:szCs w:val="26"/>
        </w:rPr>
        <w:t xml:space="preserve"> </w:t>
      </w:r>
      <w:r w:rsidR="00FF3DE7">
        <w:rPr>
          <w:rFonts w:ascii="Bell MT" w:hAnsi="Bell MT"/>
          <w:sz w:val="26"/>
          <w:szCs w:val="26"/>
        </w:rPr>
        <w:t>i</w:t>
      </w:r>
      <w:r w:rsidR="007F6BA0" w:rsidRPr="00043DD3">
        <w:rPr>
          <w:rFonts w:ascii="Bell MT" w:hAnsi="Bell MT"/>
          <w:sz w:val="26"/>
          <w:szCs w:val="26"/>
        </w:rPr>
        <w:t xml:space="preserve">l </w:t>
      </w:r>
      <w:r w:rsidR="00D16F41">
        <w:rPr>
          <w:rFonts w:ascii="Bell MT" w:hAnsi="Bell MT"/>
          <w:sz w:val="26"/>
          <w:szCs w:val="26"/>
        </w:rPr>
        <w:t>sourie</w:t>
      </w:r>
      <w:r w:rsidR="00F30233">
        <w:rPr>
          <w:rFonts w:ascii="Bell MT" w:hAnsi="Bell MT"/>
          <w:sz w:val="26"/>
          <w:szCs w:val="26"/>
        </w:rPr>
        <w:t>.</w:t>
      </w:r>
      <w:r w:rsidR="007738FA">
        <w:rPr>
          <w:rFonts w:ascii="Bell MT" w:hAnsi="Bell MT"/>
          <w:sz w:val="26"/>
          <w:szCs w:val="26"/>
        </w:rPr>
        <w:t xml:space="preserve"> Et</w:t>
      </w:r>
      <w:r w:rsidR="004060CF" w:rsidRPr="00043DD3">
        <w:rPr>
          <w:rFonts w:ascii="Bell MT" w:hAnsi="Bell MT"/>
          <w:sz w:val="26"/>
          <w:szCs w:val="26"/>
        </w:rPr>
        <w:t xml:space="preserve"> moi de</w:t>
      </w:r>
      <w:r w:rsidR="002F7D19">
        <w:rPr>
          <w:rFonts w:ascii="Bell MT" w:hAnsi="Bell MT"/>
          <w:sz w:val="26"/>
          <w:szCs w:val="26"/>
        </w:rPr>
        <w:t xml:space="preserve"> lui préciser que</w:t>
      </w:r>
      <w:r w:rsidR="007F6BA0">
        <w:rPr>
          <w:rFonts w:ascii="Bell MT" w:hAnsi="Bell MT"/>
          <w:sz w:val="26"/>
          <w:szCs w:val="26"/>
        </w:rPr>
        <w:t xml:space="preserve"> </w:t>
      </w:r>
      <w:r w:rsidR="000A0476">
        <w:rPr>
          <w:rFonts w:ascii="Bell MT" w:hAnsi="Bell MT"/>
          <w:sz w:val="26"/>
          <w:szCs w:val="26"/>
        </w:rPr>
        <w:t>je connais</w:t>
      </w:r>
      <w:r w:rsidR="002F7D19">
        <w:rPr>
          <w:rFonts w:ascii="Bell MT" w:hAnsi="Bell MT"/>
          <w:sz w:val="26"/>
          <w:szCs w:val="26"/>
        </w:rPr>
        <w:t>sais</w:t>
      </w:r>
      <w:r w:rsidR="005B2B5E">
        <w:rPr>
          <w:rFonts w:ascii="Bell MT" w:hAnsi="Bell MT"/>
          <w:sz w:val="26"/>
          <w:szCs w:val="26"/>
        </w:rPr>
        <w:t xml:space="preserve"> les actionnaire</w:t>
      </w:r>
      <w:r w:rsidR="000A0476">
        <w:rPr>
          <w:rFonts w:ascii="Bell MT" w:hAnsi="Bell MT"/>
          <w:sz w:val="26"/>
          <w:szCs w:val="26"/>
        </w:rPr>
        <w:t>s</w:t>
      </w:r>
      <w:r w:rsidR="00FD3133">
        <w:rPr>
          <w:rFonts w:ascii="Bell MT" w:hAnsi="Bell MT"/>
          <w:sz w:val="26"/>
          <w:szCs w:val="26"/>
        </w:rPr>
        <w:t>.</w:t>
      </w:r>
      <w:r w:rsidR="007F6504">
        <w:rPr>
          <w:rFonts w:ascii="Bell MT" w:hAnsi="Bell MT"/>
          <w:sz w:val="26"/>
          <w:szCs w:val="26"/>
        </w:rPr>
        <w:t xml:space="preserve"> Je leur ai dit </w:t>
      </w:r>
      <w:r w:rsidR="007A7735">
        <w:rPr>
          <w:rFonts w:ascii="Bell MT" w:hAnsi="Bell MT"/>
          <w:sz w:val="26"/>
          <w:szCs w:val="26"/>
        </w:rPr>
        <w:t xml:space="preserve">que </w:t>
      </w:r>
      <w:r w:rsidR="007A7735" w:rsidRPr="00043DD3">
        <w:rPr>
          <w:rFonts w:ascii="Bell MT" w:hAnsi="Bell MT"/>
          <w:sz w:val="26"/>
          <w:szCs w:val="26"/>
        </w:rPr>
        <w:t>c’est un mauvais projet</w:t>
      </w:r>
      <w:r w:rsidR="00D1398E">
        <w:rPr>
          <w:rFonts w:ascii="Bell MT" w:hAnsi="Bell MT"/>
          <w:sz w:val="26"/>
          <w:szCs w:val="26"/>
        </w:rPr>
        <w:t xml:space="preserve">. </w:t>
      </w:r>
      <w:r w:rsidR="00622A91">
        <w:rPr>
          <w:rFonts w:ascii="Bell MT" w:hAnsi="Bell MT"/>
          <w:sz w:val="26"/>
          <w:szCs w:val="26"/>
        </w:rPr>
        <w:t xml:space="preserve">Nous nous sommes séparés en lui confirmant que </w:t>
      </w:r>
      <w:r w:rsidR="00412405">
        <w:rPr>
          <w:rFonts w:ascii="Bell MT" w:hAnsi="Bell MT"/>
          <w:sz w:val="26"/>
          <w:szCs w:val="26"/>
        </w:rPr>
        <w:t xml:space="preserve">je </w:t>
      </w:r>
      <w:r w:rsidR="00C21DC2" w:rsidRPr="00043DD3">
        <w:rPr>
          <w:rFonts w:ascii="Bell MT" w:hAnsi="Bell MT"/>
          <w:sz w:val="26"/>
          <w:szCs w:val="26"/>
        </w:rPr>
        <w:t xml:space="preserve">dénoncerai </w:t>
      </w:r>
      <w:r w:rsidR="00707BE5">
        <w:rPr>
          <w:rFonts w:ascii="Bell MT" w:hAnsi="Bell MT"/>
          <w:sz w:val="26"/>
          <w:szCs w:val="26"/>
        </w:rPr>
        <w:t xml:space="preserve">ce projet </w:t>
      </w:r>
      <w:r w:rsidR="00C72125">
        <w:rPr>
          <w:rFonts w:ascii="Bell MT" w:hAnsi="Bell MT"/>
          <w:sz w:val="26"/>
          <w:szCs w:val="26"/>
        </w:rPr>
        <w:t>non</w:t>
      </w:r>
      <w:r w:rsidR="008E5570">
        <w:rPr>
          <w:rFonts w:ascii="Bell MT" w:hAnsi="Bell MT"/>
          <w:sz w:val="26"/>
          <w:szCs w:val="26"/>
        </w:rPr>
        <w:t xml:space="preserve"> </w:t>
      </w:r>
      <w:r w:rsidR="00C21DC2" w:rsidRPr="00043DD3">
        <w:rPr>
          <w:rFonts w:ascii="Bell MT" w:hAnsi="Bell MT"/>
          <w:sz w:val="26"/>
          <w:szCs w:val="26"/>
        </w:rPr>
        <w:t>seulement en République Démocratique du Congo mais aussi</w:t>
      </w:r>
      <w:r w:rsidR="007F6504">
        <w:rPr>
          <w:rFonts w:ascii="Bell MT" w:hAnsi="Bell MT"/>
          <w:sz w:val="26"/>
          <w:szCs w:val="26"/>
        </w:rPr>
        <w:t xml:space="preserve"> aux Etats-Unis d’</w:t>
      </w:r>
      <w:r w:rsidR="004060CF" w:rsidRPr="00043DD3">
        <w:rPr>
          <w:rFonts w:ascii="Bell MT" w:hAnsi="Bell MT"/>
          <w:sz w:val="26"/>
          <w:szCs w:val="26"/>
        </w:rPr>
        <w:t>Amérique.</w:t>
      </w:r>
    </w:p>
    <w:p w:rsidR="00BF2845" w:rsidRPr="00BC6417" w:rsidRDefault="00BF2845" w:rsidP="00472292">
      <w:pPr>
        <w:jc w:val="both"/>
        <w:rPr>
          <w:rFonts w:ascii="Bell MT" w:hAnsi="Bell MT"/>
          <w:sz w:val="20"/>
          <w:szCs w:val="26"/>
        </w:rPr>
      </w:pPr>
    </w:p>
    <w:p w:rsidR="001E664E" w:rsidRPr="00043DD3" w:rsidRDefault="001E664E" w:rsidP="001E664E">
      <w:pPr>
        <w:jc w:val="both"/>
        <w:rPr>
          <w:rFonts w:ascii="Bell MT" w:hAnsi="Bell MT"/>
          <w:sz w:val="26"/>
          <w:szCs w:val="26"/>
        </w:rPr>
      </w:pPr>
      <w:r w:rsidRPr="00043DD3">
        <w:rPr>
          <w:rFonts w:ascii="Bell MT" w:hAnsi="Bell MT"/>
          <w:sz w:val="26"/>
          <w:szCs w:val="26"/>
        </w:rPr>
        <w:t>Monsieur le Président,</w:t>
      </w:r>
    </w:p>
    <w:p w:rsidR="001E664E" w:rsidRPr="00043DD3" w:rsidRDefault="001E664E" w:rsidP="001E664E">
      <w:pPr>
        <w:jc w:val="both"/>
        <w:rPr>
          <w:rFonts w:ascii="Bell MT" w:hAnsi="Bell MT"/>
          <w:sz w:val="26"/>
          <w:szCs w:val="26"/>
        </w:rPr>
      </w:pPr>
      <w:r w:rsidRPr="00043DD3">
        <w:rPr>
          <w:rFonts w:ascii="Bell MT" w:hAnsi="Bell MT"/>
          <w:sz w:val="26"/>
          <w:szCs w:val="26"/>
        </w:rPr>
        <w:t>Chers Collègues Délégués,</w:t>
      </w:r>
    </w:p>
    <w:p w:rsidR="00B42181" w:rsidRPr="00BC6417" w:rsidRDefault="00B42181" w:rsidP="00472292">
      <w:pPr>
        <w:jc w:val="both"/>
        <w:rPr>
          <w:rFonts w:ascii="Bell MT" w:hAnsi="Bell MT"/>
          <w:sz w:val="20"/>
          <w:szCs w:val="26"/>
        </w:rPr>
      </w:pPr>
    </w:p>
    <w:p w:rsidR="00BF2845" w:rsidRPr="00043DD3" w:rsidRDefault="00E7695C" w:rsidP="00472292">
      <w:pPr>
        <w:jc w:val="both"/>
        <w:rPr>
          <w:rFonts w:ascii="Bell MT" w:hAnsi="Bell MT"/>
          <w:sz w:val="26"/>
          <w:szCs w:val="26"/>
        </w:rPr>
      </w:pPr>
      <w:r>
        <w:rPr>
          <w:rFonts w:ascii="Bell MT" w:hAnsi="Bell MT"/>
          <w:sz w:val="26"/>
          <w:szCs w:val="26"/>
        </w:rPr>
        <w:t>Il y a trois semaines que TENKE-FUNGURUME Mining vient de financer</w:t>
      </w:r>
      <w:r w:rsidR="00BF2845" w:rsidRPr="00043DD3">
        <w:rPr>
          <w:rFonts w:ascii="Bell MT" w:hAnsi="Bell MT"/>
          <w:sz w:val="26"/>
          <w:szCs w:val="26"/>
        </w:rPr>
        <w:t xml:space="preserve"> un premier </w:t>
      </w:r>
      <w:r w:rsidR="00A177F8">
        <w:rPr>
          <w:rFonts w:ascii="Bell MT" w:hAnsi="Bell MT"/>
          <w:sz w:val="26"/>
          <w:szCs w:val="26"/>
        </w:rPr>
        <w:t>lot de 150 camions</w:t>
      </w:r>
      <w:r w:rsidR="000A02EF">
        <w:rPr>
          <w:rFonts w:ascii="Bell MT" w:hAnsi="Bell MT"/>
          <w:sz w:val="26"/>
          <w:szCs w:val="26"/>
        </w:rPr>
        <w:t xml:space="preserve"> de marque MERCEDES</w:t>
      </w:r>
      <w:r w:rsidR="00921AD7">
        <w:rPr>
          <w:rFonts w:ascii="Bell MT" w:hAnsi="Bell MT"/>
          <w:sz w:val="26"/>
          <w:szCs w:val="26"/>
        </w:rPr>
        <w:t>, qui est arrivé</w:t>
      </w:r>
      <w:r w:rsidR="00BF2845" w:rsidRPr="00043DD3">
        <w:rPr>
          <w:rFonts w:ascii="Bell MT" w:hAnsi="Bell MT"/>
          <w:sz w:val="26"/>
          <w:szCs w:val="26"/>
        </w:rPr>
        <w:t xml:space="preserve"> à Lubumbashi, sur le</w:t>
      </w:r>
      <w:r w:rsidR="006E7820">
        <w:rPr>
          <w:rFonts w:ascii="Bell MT" w:hAnsi="Bell MT"/>
          <w:sz w:val="26"/>
          <w:szCs w:val="26"/>
        </w:rPr>
        <w:t>squels se trouve un écriteau où</w:t>
      </w:r>
      <w:r w:rsidR="00AA68EF">
        <w:rPr>
          <w:rFonts w:ascii="Bell MT" w:hAnsi="Bell MT"/>
          <w:sz w:val="26"/>
          <w:szCs w:val="26"/>
        </w:rPr>
        <w:t xml:space="preserve"> </w:t>
      </w:r>
      <w:r w:rsidR="00BF2845" w:rsidRPr="00043DD3">
        <w:rPr>
          <w:rFonts w:ascii="Bell MT" w:hAnsi="Bell MT"/>
          <w:sz w:val="26"/>
          <w:szCs w:val="26"/>
        </w:rPr>
        <w:t>est mentionné « </w:t>
      </w:r>
      <w:r w:rsidR="00BF2845" w:rsidRPr="00043DD3">
        <w:rPr>
          <w:rFonts w:ascii="Bell MT" w:hAnsi="Bell MT"/>
          <w:b/>
          <w:sz w:val="26"/>
          <w:szCs w:val="26"/>
        </w:rPr>
        <w:t>HABARI GANI »</w:t>
      </w:r>
      <w:r w:rsidR="00FE7C72">
        <w:rPr>
          <w:rFonts w:ascii="Bell MT" w:hAnsi="Bell MT"/>
          <w:sz w:val="26"/>
          <w:szCs w:val="26"/>
        </w:rPr>
        <w:t>. Ces camions sont</w:t>
      </w:r>
      <w:r w:rsidR="00BF2845" w:rsidRPr="00043DD3">
        <w:rPr>
          <w:rFonts w:ascii="Bell MT" w:hAnsi="Bell MT"/>
          <w:b/>
          <w:sz w:val="26"/>
          <w:szCs w:val="26"/>
        </w:rPr>
        <w:t xml:space="preserve"> </w:t>
      </w:r>
      <w:r w:rsidR="005B7A7A">
        <w:rPr>
          <w:rFonts w:ascii="Bell MT" w:hAnsi="Bell MT"/>
          <w:sz w:val="26"/>
          <w:szCs w:val="26"/>
        </w:rPr>
        <w:t>stationnés dans un</w:t>
      </w:r>
      <w:r w:rsidR="00367365">
        <w:rPr>
          <w:rFonts w:ascii="Bell MT" w:hAnsi="Bell MT"/>
          <w:sz w:val="26"/>
          <w:szCs w:val="26"/>
        </w:rPr>
        <w:t xml:space="preserve"> dépôt s</w:t>
      </w:r>
      <w:r w:rsidR="005B7A7A">
        <w:rPr>
          <w:rFonts w:ascii="Bell MT" w:hAnsi="Bell MT"/>
          <w:sz w:val="26"/>
          <w:szCs w:val="26"/>
        </w:rPr>
        <w:t>e trouvant</w:t>
      </w:r>
      <w:r w:rsidR="00EB46EA">
        <w:rPr>
          <w:rFonts w:ascii="Bell MT" w:hAnsi="Bell MT"/>
          <w:sz w:val="26"/>
          <w:szCs w:val="26"/>
        </w:rPr>
        <w:t xml:space="preserve"> sur la route KINSEVERE</w:t>
      </w:r>
      <w:r w:rsidR="00070420">
        <w:rPr>
          <w:rFonts w:ascii="Bell MT" w:hAnsi="Bell MT"/>
          <w:sz w:val="26"/>
          <w:szCs w:val="26"/>
        </w:rPr>
        <w:t xml:space="preserve"> et en mouvement pour le moment au Katanga</w:t>
      </w:r>
      <w:r w:rsidR="00EB46EA">
        <w:rPr>
          <w:rFonts w:ascii="Bell MT" w:hAnsi="Bell MT"/>
          <w:sz w:val="26"/>
          <w:szCs w:val="26"/>
        </w:rPr>
        <w:t>. Pour votre information,</w:t>
      </w:r>
      <w:r w:rsidR="00BF2845" w:rsidRPr="00043DD3">
        <w:rPr>
          <w:rFonts w:ascii="Bell MT" w:hAnsi="Bell MT"/>
          <w:sz w:val="26"/>
          <w:szCs w:val="26"/>
        </w:rPr>
        <w:t xml:space="preserve"> la plupart des chauffeurs conduisant lesdits camions sont de nationalité </w:t>
      </w:r>
      <w:r w:rsidR="0030729C" w:rsidRPr="00043DD3">
        <w:rPr>
          <w:rFonts w:ascii="Bell MT" w:hAnsi="Bell MT"/>
          <w:sz w:val="26"/>
          <w:szCs w:val="26"/>
        </w:rPr>
        <w:t>Zambienne</w:t>
      </w:r>
      <w:r w:rsidR="00BF2845" w:rsidRPr="00043DD3">
        <w:rPr>
          <w:rFonts w:ascii="Bell MT" w:hAnsi="Bell MT"/>
          <w:sz w:val="26"/>
          <w:szCs w:val="26"/>
        </w:rPr>
        <w:t xml:space="preserve">, </w:t>
      </w:r>
      <w:r w:rsidR="0030729C" w:rsidRPr="00043DD3">
        <w:rPr>
          <w:rFonts w:ascii="Bell MT" w:hAnsi="Bell MT"/>
          <w:sz w:val="26"/>
          <w:szCs w:val="26"/>
        </w:rPr>
        <w:t>Zimbabwéenne</w:t>
      </w:r>
      <w:r w:rsidR="00BF2845" w:rsidRPr="00043DD3">
        <w:rPr>
          <w:rFonts w:ascii="Bell MT" w:hAnsi="Bell MT"/>
          <w:sz w:val="26"/>
          <w:szCs w:val="26"/>
        </w:rPr>
        <w:t xml:space="preserve">, </w:t>
      </w:r>
      <w:r w:rsidR="0030729C" w:rsidRPr="00043DD3">
        <w:rPr>
          <w:rFonts w:ascii="Bell MT" w:hAnsi="Bell MT"/>
          <w:sz w:val="26"/>
          <w:szCs w:val="26"/>
        </w:rPr>
        <w:t>Sud</w:t>
      </w:r>
      <w:r w:rsidR="00BF2845" w:rsidRPr="00043DD3">
        <w:rPr>
          <w:rFonts w:ascii="Bell MT" w:hAnsi="Bell MT"/>
          <w:sz w:val="26"/>
          <w:szCs w:val="26"/>
        </w:rPr>
        <w:t xml:space="preserve">-africaine, </w:t>
      </w:r>
      <w:r w:rsidR="0030729C" w:rsidRPr="00043DD3">
        <w:rPr>
          <w:rFonts w:ascii="Bell MT" w:hAnsi="Bell MT"/>
          <w:sz w:val="26"/>
          <w:szCs w:val="26"/>
        </w:rPr>
        <w:t>Tanzanienne</w:t>
      </w:r>
      <w:r w:rsidR="00BF2845" w:rsidRPr="00043DD3">
        <w:rPr>
          <w:rFonts w:ascii="Bell MT" w:hAnsi="Bell MT"/>
          <w:sz w:val="26"/>
          <w:szCs w:val="26"/>
        </w:rPr>
        <w:t xml:space="preserve">, </w:t>
      </w:r>
      <w:r w:rsidR="00AB66BF">
        <w:rPr>
          <w:rFonts w:ascii="Bell MT" w:hAnsi="Bell MT"/>
          <w:sz w:val="26"/>
          <w:szCs w:val="26"/>
        </w:rPr>
        <w:t>au motif fal</w:t>
      </w:r>
      <w:r w:rsidR="00446FA0">
        <w:rPr>
          <w:rFonts w:ascii="Bell MT" w:hAnsi="Bell MT"/>
          <w:sz w:val="26"/>
          <w:szCs w:val="26"/>
        </w:rPr>
        <w:t>l</w:t>
      </w:r>
      <w:r w:rsidR="00AB66BF">
        <w:rPr>
          <w:rFonts w:ascii="Bell MT" w:hAnsi="Bell MT"/>
          <w:sz w:val="26"/>
          <w:szCs w:val="26"/>
        </w:rPr>
        <w:t>acieux</w:t>
      </w:r>
      <w:r w:rsidR="004B744F" w:rsidRPr="00043DD3">
        <w:rPr>
          <w:rFonts w:ascii="Bell MT" w:hAnsi="Bell MT"/>
          <w:sz w:val="26"/>
          <w:szCs w:val="26"/>
        </w:rPr>
        <w:t xml:space="preserve"> que les </w:t>
      </w:r>
      <w:r w:rsidR="003108E7">
        <w:rPr>
          <w:rFonts w:ascii="Bell MT" w:hAnsi="Bell MT"/>
          <w:sz w:val="26"/>
          <w:szCs w:val="26"/>
        </w:rPr>
        <w:t xml:space="preserve">collègues </w:t>
      </w:r>
      <w:r w:rsidR="00AB66BF" w:rsidRPr="00043DD3">
        <w:rPr>
          <w:rFonts w:ascii="Bell MT" w:hAnsi="Bell MT"/>
          <w:sz w:val="26"/>
          <w:szCs w:val="26"/>
        </w:rPr>
        <w:t xml:space="preserve">Congolais </w:t>
      </w:r>
      <w:r w:rsidR="004B744F" w:rsidRPr="00043DD3">
        <w:rPr>
          <w:rFonts w:ascii="Bell MT" w:hAnsi="Bell MT"/>
          <w:sz w:val="26"/>
          <w:szCs w:val="26"/>
        </w:rPr>
        <w:t>ne savent pas parler l’Anglais</w:t>
      </w:r>
      <w:r w:rsidR="00446FA0">
        <w:rPr>
          <w:rFonts w:ascii="Bell MT" w:hAnsi="Bell MT"/>
          <w:sz w:val="26"/>
          <w:szCs w:val="26"/>
        </w:rPr>
        <w:t>, alors que la législation congolaise en matière du travail, que ce type de travail soit réservé aux Congolais</w:t>
      </w:r>
      <w:r w:rsidR="004B744F" w:rsidRPr="00043DD3">
        <w:rPr>
          <w:rFonts w:ascii="Bell MT" w:hAnsi="Bell MT"/>
          <w:sz w:val="26"/>
          <w:szCs w:val="26"/>
        </w:rPr>
        <w:t>.</w:t>
      </w:r>
    </w:p>
    <w:p w:rsidR="004B744F" w:rsidRPr="00BC6417" w:rsidRDefault="004B744F" w:rsidP="00472292">
      <w:pPr>
        <w:jc w:val="both"/>
        <w:rPr>
          <w:rFonts w:ascii="Bell MT" w:hAnsi="Bell MT"/>
          <w:sz w:val="20"/>
          <w:szCs w:val="26"/>
        </w:rPr>
      </w:pPr>
    </w:p>
    <w:p w:rsidR="004B744F" w:rsidRPr="00043DD3" w:rsidRDefault="000474C1" w:rsidP="00472292">
      <w:pPr>
        <w:jc w:val="both"/>
        <w:rPr>
          <w:rFonts w:ascii="Bell MT" w:hAnsi="Bell MT"/>
          <w:sz w:val="26"/>
          <w:szCs w:val="26"/>
        </w:rPr>
      </w:pPr>
      <w:r>
        <w:rPr>
          <w:rFonts w:ascii="Bell MT" w:hAnsi="Bell MT"/>
          <w:sz w:val="26"/>
          <w:szCs w:val="26"/>
        </w:rPr>
        <w:t>P</w:t>
      </w:r>
      <w:r w:rsidR="0024672A">
        <w:rPr>
          <w:rFonts w:ascii="Bell MT" w:hAnsi="Bell MT"/>
          <w:sz w:val="26"/>
          <w:szCs w:val="26"/>
        </w:rPr>
        <w:t>ire encore</w:t>
      </w:r>
      <w:r w:rsidR="004B744F" w:rsidRPr="00043DD3">
        <w:rPr>
          <w:rFonts w:ascii="Bell MT" w:hAnsi="Bell MT"/>
          <w:sz w:val="26"/>
          <w:szCs w:val="26"/>
        </w:rPr>
        <w:t xml:space="preserve">, ces chauffeurs malgré qu’ils ne savent pas parler non plus le français, ne se gênent pas à essayer de communiquer avec les policiers de circulation routière en leur demandant par exemple </w:t>
      </w:r>
      <w:r w:rsidR="004B744F" w:rsidRPr="00043DD3">
        <w:rPr>
          <w:rFonts w:ascii="Bell MT" w:hAnsi="Bell MT"/>
          <w:i/>
          <w:sz w:val="26"/>
          <w:szCs w:val="26"/>
        </w:rPr>
        <w:t>« How are you ? »</w:t>
      </w:r>
      <w:r>
        <w:rPr>
          <w:rFonts w:ascii="Bell MT" w:hAnsi="Bell MT"/>
          <w:i/>
          <w:sz w:val="26"/>
          <w:szCs w:val="26"/>
        </w:rPr>
        <w:t xml:space="preserve"> </w:t>
      </w:r>
      <w:r w:rsidRPr="000474C1">
        <w:rPr>
          <w:rFonts w:ascii="Bell MT" w:hAnsi="Bell MT"/>
          <w:sz w:val="26"/>
          <w:szCs w:val="26"/>
        </w:rPr>
        <w:t xml:space="preserve">et </w:t>
      </w:r>
      <w:r w:rsidR="00730B1C">
        <w:rPr>
          <w:rFonts w:ascii="Bell MT" w:hAnsi="Bell MT"/>
          <w:sz w:val="26"/>
          <w:szCs w:val="26"/>
        </w:rPr>
        <w:t xml:space="preserve">ainsi,  </w:t>
      </w:r>
      <w:r w:rsidRPr="000474C1">
        <w:rPr>
          <w:rFonts w:ascii="Bell MT" w:hAnsi="Bell MT"/>
          <w:sz w:val="26"/>
          <w:szCs w:val="26"/>
        </w:rPr>
        <w:t>se moquer des Congolais.</w:t>
      </w:r>
    </w:p>
    <w:p w:rsidR="004B744F" w:rsidRPr="00BC6417" w:rsidRDefault="004B744F" w:rsidP="00472292">
      <w:pPr>
        <w:jc w:val="both"/>
        <w:rPr>
          <w:rFonts w:ascii="Bell MT" w:hAnsi="Bell MT"/>
          <w:sz w:val="20"/>
          <w:szCs w:val="26"/>
        </w:rPr>
      </w:pPr>
    </w:p>
    <w:p w:rsidR="004427D5" w:rsidRPr="00043DD3" w:rsidRDefault="006D3C64" w:rsidP="00472292">
      <w:pPr>
        <w:jc w:val="both"/>
        <w:rPr>
          <w:rFonts w:ascii="Bell MT" w:hAnsi="Bell MT"/>
          <w:sz w:val="26"/>
          <w:szCs w:val="26"/>
        </w:rPr>
      </w:pPr>
      <w:r>
        <w:rPr>
          <w:rFonts w:ascii="Bell MT" w:hAnsi="Bell MT"/>
          <w:sz w:val="26"/>
          <w:szCs w:val="26"/>
        </w:rPr>
        <w:t xml:space="preserve">Pour notre part, il serait </w:t>
      </w:r>
      <w:r w:rsidR="004B744F" w:rsidRPr="00043DD3">
        <w:rPr>
          <w:rFonts w:ascii="Bell MT" w:hAnsi="Bell MT"/>
          <w:sz w:val="26"/>
          <w:szCs w:val="26"/>
        </w:rPr>
        <w:t>impérieux et important</w:t>
      </w:r>
      <w:r w:rsidR="006C1666" w:rsidRPr="00043DD3">
        <w:rPr>
          <w:rFonts w:ascii="Bell MT" w:hAnsi="Bell MT"/>
          <w:sz w:val="26"/>
          <w:szCs w:val="26"/>
        </w:rPr>
        <w:t xml:space="preserve"> que l’Etat </w:t>
      </w:r>
      <w:r w:rsidR="008A465C" w:rsidRPr="00043DD3">
        <w:rPr>
          <w:rFonts w:ascii="Bell MT" w:hAnsi="Bell MT"/>
          <w:sz w:val="26"/>
          <w:szCs w:val="26"/>
        </w:rPr>
        <w:t xml:space="preserve">Congolais </w:t>
      </w:r>
      <w:r w:rsidR="008A465C">
        <w:rPr>
          <w:rFonts w:ascii="Bell MT" w:hAnsi="Bell MT"/>
          <w:sz w:val="26"/>
          <w:szCs w:val="26"/>
        </w:rPr>
        <w:t>ordonne conformément aux dispositions de la République en la matière et de notre Constitution</w:t>
      </w:r>
      <w:r w:rsidR="00A632B1">
        <w:rPr>
          <w:rFonts w:ascii="Bell MT" w:hAnsi="Bell MT"/>
          <w:sz w:val="26"/>
          <w:szCs w:val="26"/>
        </w:rPr>
        <w:t>,</w:t>
      </w:r>
      <w:r w:rsidR="00195A88">
        <w:rPr>
          <w:rFonts w:ascii="Bell MT" w:hAnsi="Bell MT"/>
          <w:sz w:val="26"/>
          <w:szCs w:val="26"/>
        </w:rPr>
        <w:t xml:space="preserve"> à TENKE-FUNGURUME</w:t>
      </w:r>
      <w:r w:rsidR="006C0CCC">
        <w:rPr>
          <w:rFonts w:ascii="Bell MT" w:hAnsi="Bell MT"/>
          <w:sz w:val="26"/>
          <w:szCs w:val="26"/>
        </w:rPr>
        <w:t>,</w:t>
      </w:r>
      <w:r w:rsidR="00195A88">
        <w:rPr>
          <w:rFonts w:ascii="Bell MT" w:hAnsi="Bell MT"/>
          <w:sz w:val="26"/>
          <w:szCs w:val="26"/>
        </w:rPr>
        <w:t xml:space="preserve"> d’annuler le contrat de transport </w:t>
      </w:r>
      <w:r w:rsidR="00884CE6">
        <w:rPr>
          <w:rFonts w:ascii="Bell MT" w:hAnsi="Bell MT"/>
          <w:sz w:val="26"/>
          <w:szCs w:val="26"/>
        </w:rPr>
        <w:t xml:space="preserve"> et tout engagement </w:t>
      </w:r>
      <w:r w:rsidR="00D841FD">
        <w:rPr>
          <w:rFonts w:ascii="Bell MT" w:hAnsi="Bell MT"/>
          <w:sz w:val="26"/>
          <w:szCs w:val="26"/>
        </w:rPr>
        <w:t>fait en violation de la loi</w:t>
      </w:r>
      <w:r w:rsidR="00E35F28">
        <w:rPr>
          <w:rFonts w:ascii="Bell MT" w:hAnsi="Bell MT"/>
          <w:sz w:val="26"/>
          <w:szCs w:val="26"/>
        </w:rPr>
        <w:t xml:space="preserve">, </w:t>
      </w:r>
      <w:r w:rsidR="00B85DDE">
        <w:rPr>
          <w:rFonts w:ascii="Bell MT" w:hAnsi="Bell MT"/>
          <w:sz w:val="26"/>
          <w:szCs w:val="26"/>
        </w:rPr>
        <w:t>et mette tout en œuvre pour la relance de</w:t>
      </w:r>
      <w:r w:rsidR="00D841FD">
        <w:rPr>
          <w:rFonts w:ascii="Bell MT" w:hAnsi="Bell MT"/>
          <w:sz w:val="26"/>
          <w:szCs w:val="26"/>
        </w:rPr>
        <w:t xml:space="preserve"> </w:t>
      </w:r>
      <w:r w:rsidR="006C1666" w:rsidRPr="00043DD3">
        <w:rPr>
          <w:rFonts w:ascii="Bell MT" w:hAnsi="Bell MT"/>
          <w:sz w:val="26"/>
          <w:szCs w:val="26"/>
        </w:rPr>
        <w:t>la Société Nationale des Chemins de fer du Congo</w:t>
      </w:r>
      <w:r w:rsidR="004427D5" w:rsidRPr="00043DD3">
        <w:rPr>
          <w:rFonts w:ascii="Bell MT" w:hAnsi="Bell MT"/>
          <w:sz w:val="26"/>
          <w:szCs w:val="26"/>
        </w:rPr>
        <w:t>, SNCC en sigle,</w:t>
      </w:r>
      <w:r w:rsidR="00B85DDE">
        <w:rPr>
          <w:rFonts w:ascii="Bell MT" w:hAnsi="Bell MT"/>
          <w:sz w:val="26"/>
          <w:szCs w:val="26"/>
        </w:rPr>
        <w:t xml:space="preserve">  </w:t>
      </w:r>
      <w:r w:rsidR="006C1666" w:rsidRPr="00043DD3">
        <w:rPr>
          <w:rFonts w:ascii="Bell MT" w:hAnsi="Bell MT"/>
          <w:sz w:val="26"/>
          <w:szCs w:val="26"/>
        </w:rPr>
        <w:t>afin</w:t>
      </w:r>
      <w:r w:rsidR="00E35F28">
        <w:rPr>
          <w:rFonts w:ascii="Bell MT" w:hAnsi="Bell MT"/>
          <w:sz w:val="26"/>
          <w:szCs w:val="26"/>
        </w:rPr>
        <w:t xml:space="preserve"> </w:t>
      </w:r>
      <w:r w:rsidR="006D7ABD">
        <w:rPr>
          <w:rFonts w:ascii="Bell MT" w:hAnsi="Bell MT"/>
          <w:sz w:val="26"/>
          <w:szCs w:val="26"/>
        </w:rPr>
        <w:t>de lui permettre</w:t>
      </w:r>
      <w:r w:rsidR="006C1666" w:rsidRPr="00043DD3">
        <w:rPr>
          <w:rFonts w:ascii="Bell MT" w:hAnsi="Bell MT"/>
          <w:sz w:val="26"/>
          <w:szCs w:val="26"/>
        </w:rPr>
        <w:t xml:space="preserve"> </w:t>
      </w:r>
      <w:r w:rsidR="00E35F28">
        <w:rPr>
          <w:rFonts w:ascii="Bell MT" w:hAnsi="Bell MT"/>
          <w:sz w:val="26"/>
          <w:szCs w:val="26"/>
        </w:rPr>
        <w:t>d’</w:t>
      </w:r>
      <w:r w:rsidR="006C1666" w:rsidRPr="00043DD3">
        <w:rPr>
          <w:rFonts w:ascii="Bell MT" w:hAnsi="Bell MT"/>
          <w:sz w:val="26"/>
          <w:szCs w:val="26"/>
        </w:rPr>
        <w:t>accompli</w:t>
      </w:r>
      <w:r w:rsidR="00E35F28">
        <w:rPr>
          <w:rFonts w:ascii="Bell MT" w:hAnsi="Bell MT"/>
          <w:sz w:val="26"/>
          <w:szCs w:val="26"/>
        </w:rPr>
        <w:t>r</w:t>
      </w:r>
      <w:r w:rsidR="006C1666" w:rsidRPr="00043DD3">
        <w:rPr>
          <w:rFonts w:ascii="Bell MT" w:hAnsi="Bell MT"/>
          <w:sz w:val="26"/>
          <w:szCs w:val="26"/>
        </w:rPr>
        <w:t xml:space="preserve"> les objectifs </w:t>
      </w:r>
      <w:r w:rsidR="0012556B">
        <w:rPr>
          <w:rFonts w:ascii="Bell MT" w:hAnsi="Bell MT"/>
          <w:sz w:val="26"/>
          <w:szCs w:val="26"/>
        </w:rPr>
        <w:t xml:space="preserve">lui assignés et de </w:t>
      </w:r>
      <w:r w:rsidR="00074912">
        <w:rPr>
          <w:rFonts w:ascii="Bell MT" w:hAnsi="Bell MT"/>
          <w:sz w:val="26"/>
          <w:szCs w:val="26"/>
        </w:rPr>
        <w:t>relanc</w:t>
      </w:r>
      <w:r w:rsidR="0012556B">
        <w:rPr>
          <w:rFonts w:ascii="Bell MT" w:hAnsi="Bell MT"/>
          <w:sz w:val="26"/>
          <w:szCs w:val="26"/>
        </w:rPr>
        <w:t xml:space="preserve">er </w:t>
      </w:r>
      <w:r w:rsidR="00074912">
        <w:rPr>
          <w:rFonts w:ascii="Bell MT" w:hAnsi="Bell MT"/>
          <w:sz w:val="26"/>
          <w:szCs w:val="26"/>
        </w:rPr>
        <w:t>les activités commerciales</w:t>
      </w:r>
      <w:r w:rsidR="00301A9E">
        <w:rPr>
          <w:rFonts w:ascii="Bell MT" w:hAnsi="Bell MT"/>
          <w:sz w:val="26"/>
          <w:szCs w:val="26"/>
        </w:rPr>
        <w:t xml:space="preserve"> des populations </w:t>
      </w:r>
      <w:r w:rsidR="004427D5" w:rsidRPr="00043DD3">
        <w:rPr>
          <w:rFonts w:ascii="Bell MT" w:hAnsi="Bell MT"/>
          <w:sz w:val="26"/>
          <w:szCs w:val="26"/>
        </w:rPr>
        <w:t>vivant le long des rails</w:t>
      </w:r>
      <w:r w:rsidR="00B22DBD">
        <w:rPr>
          <w:rFonts w:ascii="Bell MT" w:hAnsi="Bell MT"/>
          <w:sz w:val="26"/>
          <w:szCs w:val="26"/>
        </w:rPr>
        <w:t>,</w:t>
      </w:r>
      <w:r w:rsidR="00223B8E">
        <w:rPr>
          <w:rFonts w:ascii="Bell MT" w:hAnsi="Bell MT"/>
          <w:sz w:val="26"/>
          <w:szCs w:val="26"/>
        </w:rPr>
        <w:t xml:space="preserve"> et des </w:t>
      </w:r>
      <w:r w:rsidR="001E4CDA">
        <w:rPr>
          <w:rFonts w:ascii="Bell MT" w:hAnsi="Bell MT"/>
          <w:sz w:val="26"/>
          <w:szCs w:val="26"/>
        </w:rPr>
        <w:t xml:space="preserve">Sociétés </w:t>
      </w:r>
      <w:r w:rsidR="00223B8E">
        <w:rPr>
          <w:rFonts w:ascii="Bell MT" w:hAnsi="Bell MT"/>
          <w:sz w:val="26"/>
          <w:szCs w:val="26"/>
        </w:rPr>
        <w:t>de nos</w:t>
      </w:r>
      <w:r w:rsidR="004427D5" w:rsidRPr="00043DD3">
        <w:rPr>
          <w:rFonts w:ascii="Bell MT" w:hAnsi="Bell MT"/>
          <w:sz w:val="26"/>
          <w:szCs w:val="26"/>
        </w:rPr>
        <w:t xml:space="preserve"> provinces.</w:t>
      </w:r>
    </w:p>
    <w:p w:rsidR="004060CF" w:rsidRPr="00BC6417" w:rsidRDefault="004060CF" w:rsidP="00472292">
      <w:pPr>
        <w:jc w:val="both"/>
        <w:rPr>
          <w:rFonts w:ascii="Bell MT" w:hAnsi="Bell MT"/>
          <w:sz w:val="20"/>
          <w:szCs w:val="26"/>
        </w:rPr>
      </w:pPr>
    </w:p>
    <w:p w:rsidR="004060CF" w:rsidRPr="00043DD3" w:rsidRDefault="00D92D3B" w:rsidP="009F7409">
      <w:pPr>
        <w:pStyle w:val="Paragraphedeliste"/>
        <w:numPr>
          <w:ilvl w:val="0"/>
          <w:numId w:val="8"/>
        </w:numPr>
        <w:ind w:left="426"/>
        <w:jc w:val="both"/>
        <w:rPr>
          <w:rFonts w:ascii="Bell MT" w:hAnsi="Bell MT"/>
          <w:b/>
          <w:sz w:val="26"/>
          <w:szCs w:val="26"/>
        </w:rPr>
      </w:pPr>
      <w:r>
        <w:rPr>
          <w:rFonts w:ascii="Bell MT" w:hAnsi="Bell MT"/>
          <w:b/>
          <w:sz w:val="26"/>
          <w:szCs w:val="26"/>
        </w:rPr>
        <w:t xml:space="preserve">La deuxième question : </w:t>
      </w:r>
      <w:r w:rsidR="004060CF" w:rsidRPr="00043DD3">
        <w:rPr>
          <w:rFonts w:ascii="Bell MT" w:hAnsi="Bell MT"/>
          <w:b/>
          <w:sz w:val="26"/>
          <w:szCs w:val="26"/>
        </w:rPr>
        <w:t xml:space="preserve">Pourquoi sponsorisez-vous l’équipe de </w:t>
      </w:r>
      <w:r w:rsidR="00405F08">
        <w:rPr>
          <w:rFonts w:ascii="Bell MT" w:hAnsi="Bell MT"/>
          <w:b/>
          <w:sz w:val="26"/>
          <w:szCs w:val="26"/>
        </w:rPr>
        <w:t xml:space="preserve">Tout-puissant </w:t>
      </w:r>
      <w:r w:rsidR="004060CF" w:rsidRPr="00043DD3">
        <w:rPr>
          <w:rFonts w:ascii="Bell MT" w:hAnsi="Bell MT"/>
          <w:b/>
          <w:sz w:val="26"/>
          <w:szCs w:val="26"/>
        </w:rPr>
        <w:t>Mazembe à hauteur de 5 millions de dollars américains ?</w:t>
      </w:r>
    </w:p>
    <w:p w:rsidR="004060CF" w:rsidRPr="00BC6417" w:rsidRDefault="004060CF" w:rsidP="004060CF">
      <w:pPr>
        <w:pStyle w:val="Paragraphedeliste"/>
        <w:jc w:val="both"/>
        <w:rPr>
          <w:rFonts w:ascii="Bell MT" w:hAnsi="Bell MT"/>
          <w:sz w:val="20"/>
          <w:szCs w:val="26"/>
        </w:rPr>
      </w:pPr>
    </w:p>
    <w:p w:rsidR="00325B87" w:rsidRDefault="004060CF" w:rsidP="009F7409">
      <w:pPr>
        <w:pStyle w:val="Paragraphedeliste"/>
        <w:ind w:left="0"/>
        <w:jc w:val="both"/>
        <w:rPr>
          <w:rFonts w:ascii="Bell MT" w:hAnsi="Bell MT"/>
          <w:sz w:val="26"/>
          <w:szCs w:val="26"/>
        </w:rPr>
      </w:pPr>
      <w:r w:rsidRPr="00043DD3">
        <w:rPr>
          <w:rFonts w:ascii="Bell MT" w:hAnsi="Bell MT"/>
          <w:sz w:val="26"/>
          <w:szCs w:val="26"/>
        </w:rPr>
        <w:t xml:space="preserve">L’un des Responsables de </w:t>
      </w:r>
      <w:r w:rsidR="0034702C" w:rsidRPr="00043DD3">
        <w:rPr>
          <w:rFonts w:ascii="Bell MT" w:hAnsi="Bell MT"/>
          <w:sz w:val="26"/>
          <w:szCs w:val="26"/>
        </w:rPr>
        <w:t>TE</w:t>
      </w:r>
      <w:r w:rsidR="000F5E77">
        <w:rPr>
          <w:rFonts w:ascii="Bell MT" w:hAnsi="Bell MT"/>
          <w:sz w:val="26"/>
          <w:szCs w:val="26"/>
        </w:rPr>
        <w:t>N</w:t>
      </w:r>
      <w:r w:rsidR="0034702C" w:rsidRPr="00043DD3">
        <w:rPr>
          <w:rFonts w:ascii="Bell MT" w:hAnsi="Bell MT"/>
          <w:sz w:val="26"/>
          <w:szCs w:val="26"/>
        </w:rPr>
        <w:t>KE</w:t>
      </w:r>
      <w:r w:rsidRPr="00043DD3">
        <w:rPr>
          <w:rFonts w:ascii="Bell MT" w:hAnsi="Bell MT"/>
          <w:sz w:val="26"/>
          <w:szCs w:val="26"/>
        </w:rPr>
        <w:t>-</w:t>
      </w:r>
      <w:r w:rsidR="0034702C" w:rsidRPr="00043DD3">
        <w:rPr>
          <w:rFonts w:ascii="Bell MT" w:hAnsi="Bell MT"/>
          <w:sz w:val="26"/>
          <w:szCs w:val="26"/>
        </w:rPr>
        <w:t xml:space="preserve">FUNGURUME </w:t>
      </w:r>
      <w:r w:rsidR="00454453" w:rsidRPr="00043DD3">
        <w:rPr>
          <w:rFonts w:ascii="Bell MT" w:hAnsi="Bell MT"/>
          <w:sz w:val="26"/>
          <w:szCs w:val="26"/>
        </w:rPr>
        <w:t>Mining me répondra, c’</w:t>
      </w:r>
      <w:r w:rsidRPr="00043DD3">
        <w:rPr>
          <w:rFonts w:ascii="Bell MT" w:hAnsi="Bell MT"/>
          <w:sz w:val="26"/>
          <w:szCs w:val="26"/>
        </w:rPr>
        <w:t>est le choix de notre maison-mère à Phoenix aux Etat</w:t>
      </w:r>
      <w:r w:rsidR="00F11A43">
        <w:rPr>
          <w:rFonts w:ascii="Bell MT" w:hAnsi="Bell MT"/>
          <w:sz w:val="26"/>
          <w:szCs w:val="26"/>
        </w:rPr>
        <w:t>s-Unis d’Amérique. Je lui ai rétorqué</w:t>
      </w:r>
      <w:r w:rsidRPr="00043DD3">
        <w:rPr>
          <w:rFonts w:ascii="Bell MT" w:hAnsi="Bell MT"/>
          <w:sz w:val="26"/>
          <w:szCs w:val="26"/>
        </w:rPr>
        <w:t xml:space="preserve"> </w:t>
      </w:r>
      <w:r w:rsidR="003B199E">
        <w:rPr>
          <w:rFonts w:ascii="Bell MT" w:hAnsi="Bell MT"/>
          <w:sz w:val="26"/>
          <w:szCs w:val="26"/>
        </w:rPr>
        <w:t xml:space="preserve">en me basant par exemple </w:t>
      </w:r>
      <w:r w:rsidR="00F113E6">
        <w:rPr>
          <w:rFonts w:ascii="Bell MT" w:hAnsi="Bell MT"/>
          <w:sz w:val="26"/>
          <w:szCs w:val="26"/>
        </w:rPr>
        <w:t xml:space="preserve">sur la politique commerciale de la compagnie </w:t>
      </w:r>
      <w:r w:rsidRPr="00043DD3">
        <w:rPr>
          <w:rFonts w:ascii="Bell MT" w:hAnsi="Bell MT"/>
          <w:sz w:val="26"/>
          <w:szCs w:val="26"/>
        </w:rPr>
        <w:t xml:space="preserve">SAMSUNG </w:t>
      </w:r>
      <w:r w:rsidR="009349D2">
        <w:rPr>
          <w:rFonts w:ascii="Bell MT" w:hAnsi="Bell MT"/>
          <w:sz w:val="26"/>
          <w:szCs w:val="26"/>
        </w:rPr>
        <w:t>qui sponsorise l’équipe de CHELSEA</w:t>
      </w:r>
      <w:r w:rsidR="009650C9">
        <w:rPr>
          <w:rFonts w:ascii="Bell MT" w:hAnsi="Bell MT"/>
          <w:sz w:val="26"/>
          <w:szCs w:val="26"/>
        </w:rPr>
        <w:t>.</w:t>
      </w:r>
      <w:r w:rsidRPr="00043DD3">
        <w:rPr>
          <w:rFonts w:ascii="Bell MT" w:hAnsi="Bell MT"/>
          <w:sz w:val="26"/>
          <w:szCs w:val="26"/>
        </w:rPr>
        <w:t xml:space="preserve"> </w:t>
      </w:r>
      <w:r w:rsidR="00194FF8" w:rsidRPr="00043DD3">
        <w:rPr>
          <w:rFonts w:ascii="Bell MT" w:hAnsi="Bell MT"/>
          <w:sz w:val="26"/>
          <w:szCs w:val="26"/>
        </w:rPr>
        <w:t xml:space="preserve">Parce </w:t>
      </w:r>
      <w:r w:rsidR="00414BC7">
        <w:rPr>
          <w:rFonts w:ascii="Bell MT" w:hAnsi="Bell MT"/>
          <w:sz w:val="26"/>
          <w:szCs w:val="26"/>
        </w:rPr>
        <w:t>qu’il</w:t>
      </w:r>
      <w:r w:rsidRPr="00043DD3">
        <w:rPr>
          <w:rFonts w:ascii="Bell MT" w:hAnsi="Bell MT"/>
          <w:sz w:val="26"/>
          <w:szCs w:val="26"/>
        </w:rPr>
        <w:t xml:space="preserve"> </w:t>
      </w:r>
      <w:r w:rsidR="00194FF8">
        <w:rPr>
          <w:rFonts w:ascii="Bell MT" w:hAnsi="Bell MT"/>
          <w:sz w:val="26"/>
          <w:szCs w:val="26"/>
        </w:rPr>
        <w:t xml:space="preserve">s’attend </w:t>
      </w:r>
      <w:r w:rsidR="009A79F4">
        <w:rPr>
          <w:rFonts w:ascii="Bell MT" w:hAnsi="Bell MT"/>
          <w:sz w:val="26"/>
          <w:szCs w:val="26"/>
        </w:rPr>
        <w:t xml:space="preserve">en </w:t>
      </w:r>
      <w:r w:rsidRPr="00043DD3">
        <w:rPr>
          <w:rFonts w:ascii="Bell MT" w:hAnsi="Bell MT"/>
          <w:sz w:val="26"/>
          <w:szCs w:val="26"/>
        </w:rPr>
        <w:t xml:space="preserve">sponsorisant cette équipe, </w:t>
      </w:r>
      <w:r w:rsidR="009A79F4">
        <w:rPr>
          <w:rFonts w:ascii="Bell MT" w:hAnsi="Bell MT"/>
          <w:sz w:val="26"/>
          <w:szCs w:val="26"/>
        </w:rPr>
        <w:t>à ce que l</w:t>
      </w:r>
      <w:r w:rsidRPr="00043DD3">
        <w:rPr>
          <w:rFonts w:ascii="Bell MT" w:hAnsi="Bell MT"/>
          <w:sz w:val="26"/>
          <w:szCs w:val="26"/>
        </w:rPr>
        <w:t>es sup</w:t>
      </w:r>
      <w:r w:rsidR="00EA3A1E">
        <w:rPr>
          <w:rFonts w:ascii="Bell MT" w:hAnsi="Bell MT"/>
          <w:sz w:val="26"/>
          <w:szCs w:val="26"/>
        </w:rPr>
        <w:t xml:space="preserve">porters </w:t>
      </w:r>
      <w:r w:rsidR="009A79F4">
        <w:rPr>
          <w:rFonts w:ascii="Bell MT" w:hAnsi="Bell MT"/>
          <w:sz w:val="26"/>
          <w:szCs w:val="26"/>
        </w:rPr>
        <w:t xml:space="preserve">de cette équipe de football </w:t>
      </w:r>
      <w:r w:rsidR="00EA3A1E">
        <w:rPr>
          <w:rFonts w:ascii="Bell MT" w:hAnsi="Bell MT"/>
          <w:sz w:val="26"/>
          <w:szCs w:val="26"/>
        </w:rPr>
        <w:t>à travers le monde achè</w:t>
      </w:r>
      <w:r w:rsidR="009A79F4">
        <w:rPr>
          <w:rFonts w:ascii="Bell MT" w:hAnsi="Bell MT"/>
          <w:sz w:val="26"/>
          <w:szCs w:val="26"/>
        </w:rPr>
        <w:t>te</w:t>
      </w:r>
      <w:r w:rsidR="00EA3A1E">
        <w:rPr>
          <w:rFonts w:ascii="Bell MT" w:hAnsi="Bell MT"/>
          <w:sz w:val="26"/>
          <w:szCs w:val="26"/>
        </w:rPr>
        <w:t>nt l</w:t>
      </w:r>
      <w:r w:rsidRPr="00043DD3">
        <w:rPr>
          <w:rFonts w:ascii="Bell MT" w:hAnsi="Bell MT"/>
          <w:sz w:val="26"/>
          <w:szCs w:val="26"/>
        </w:rPr>
        <w:t>es</w:t>
      </w:r>
      <w:r w:rsidR="00B16CDC" w:rsidRPr="00043DD3">
        <w:rPr>
          <w:rFonts w:ascii="Bell MT" w:hAnsi="Bell MT"/>
          <w:sz w:val="26"/>
          <w:szCs w:val="26"/>
        </w:rPr>
        <w:t xml:space="preserve"> produits de marque SAMSUNG</w:t>
      </w:r>
      <w:r w:rsidR="00325B87">
        <w:rPr>
          <w:rFonts w:ascii="Bell MT" w:hAnsi="Bell MT"/>
          <w:sz w:val="26"/>
          <w:szCs w:val="26"/>
        </w:rPr>
        <w:t>, par contre, aucun supporter d</w:t>
      </w:r>
      <w:r w:rsidR="00405F08">
        <w:rPr>
          <w:rFonts w:ascii="Bell MT" w:hAnsi="Bell MT"/>
          <w:sz w:val="26"/>
          <w:szCs w:val="26"/>
        </w:rPr>
        <w:t>u Tout-puissant</w:t>
      </w:r>
      <w:r w:rsidR="00325B87">
        <w:rPr>
          <w:rFonts w:ascii="Bell MT" w:hAnsi="Bell MT"/>
          <w:sz w:val="26"/>
          <w:szCs w:val="26"/>
        </w:rPr>
        <w:t xml:space="preserve"> Mazembe n’ach</w:t>
      </w:r>
      <w:r w:rsidR="00405F08">
        <w:rPr>
          <w:rFonts w:ascii="Bell MT" w:hAnsi="Bell MT"/>
          <w:sz w:val="26"/>
          <w:szCs w:val="26"/>
        </w:rPr>
        <w:t>è</w:t>
      </w:r>
      <w:r w:rsidR="00325B87">
        <w:rPr>
          <w:rFonts w:ascii="Bell MT" w:hAnsi="Bell MT"/>
          <w:sz w:val="26"/>
          <w:szCs w:val="26"/>
        </w:rPr>
        <w:t>terait les minerais !</w:t>
      </w:r>
    </w:p>
    <w:p w:rsidR="00325B87" w:rsidRPr="00BC6417" w:rsidRDefault="00325B87" w:rsidP="009F7409">
      <w:pPr>
        <w:pStyle w:val="Paragraphedeliste"/>
        <w:ind w:left="0"/>
        <w:jc w:val="both"/>
        <w:rPr>
          <w:rFonts w:ascii="Bell MT" w:hAnsi="Bell MT"/>
          <w:sz w:val="20"/>
          <w:szCs w:val="26"/>
        </w:rPr>
      </w:pPr>
    </w:p>
    <w:p w:rsidR="00472292" w:rsidRPr="00043DD3" w:rsidRDefault="004060CF" w:rsidP="009F7409">
      <w:pPr>
        <w:pStyle w:val="Paragraphedeliste"/>
        <w:ind w:left="0"/>
        <w:jc w:val="both"/>
        <w:rPr>
          <w:rFonts w:ascii="Bell MT" w:hAnsi="Bell MT"/>
          <w:sz w:val="26"/>
          <w:szCs w:val="26"/>
        </w:rPr>
      </w:pPr>
      <w:r w:rsidRPr="00043DD3">
        <w:rPr>
          <w:rFonts w:ascii="Bell MT" w:hAnsi="Bell MT"/>
          <w:sz w:val="26"/>
          <w:szCs w:val="26"/>
        </w:rPr>
        <w:t>Fina</w:t>
      </w:r>
      <w:r w:rsidR="001B717C">
        <w:rPr>
          <w:rFonts w:ascii="Bell MT" w:hAnsi="Bell MT"/>
          <w:sz w:val="26"/>
          <w:szCs w:val="26"/>
        </w:rPr>
        <w:t xml:space="preserve">lement, </w:t>
      </w:r>
      <w:r w:rsidR="005F4539">
        <w:rPr>
          <w:rFonts w:ascii="Bell MT" w:hAnsi="Bell MT"/>
          <w:sz w:val="26"/>
          <w:szCs w:val="26"/>
        </w:rPr>
        <w:t>l</w:t>
      </w:r>
      <w:r w:rsidR="001B717C">
        <w:rPr>
          <w:rFonts w:ascii="Bell MT" w:hAnsi="Bell MT"/>
          <w:sz w:val="26"/>
          <w:szCs w:val="26"/>
        </w:rPr>
        <w:t>’un d’eux</w:t>
      </w:r>
      <w:r w:rsidRPr="00043DD3">
        <w:rPr>
          <w:rFonts w:ascii="Bell MT" w:hAnsi="Bell MT"/>
          <w:sz w:val="26"/>
          <w:szCs w:val="26"/>
        </w:rPr>
        <w:t xml:space="preserve"> me dir</w:t>
      </w:r>
      <w:r w:rsidR="00A17638">
        <w:rPr>
          <w:rFonts w:ascii="Bell MT" w:hAnsi="Bell MT"/>
          <w:sz w:val="26"/>
          <w:szCs w:val="26"/>
        </w:rPr>
        <w:t>a que nous venons de sponsoriser</w:t>
      </w:r>
      <w:r w:rsidRPr="00043DD3">
        <w:rPr>
          <w:rFonts w:ascii="Bell MT" w:hAnsi="Bell MT"/>
          <w:sz w:val="26"/>
          <w:szCs w:val="26"/>
        </w:rPr>
        <w:t xml:space="preserve"> aussi l’équipe adver</w:t>
      </w:r>
      <w:r w:rsidR="005C6A8D" w:rsidRPr="00043DD3">
        <w:rPr>
          <w:rFonts w:ascii="Bell MT" w:hAnsi="Bell MT"/>
          <w:sz w:val="26"/>
          <w:szCs w:val="26"/>
        </w:rPr>
        <w:t xml:space="preserve">se de LUPOPO. </w:t>
      </w:r>
      <w:r w:rsidR="001B717C">
        <w:rPr>
          <w:rFonts w:ascii="Bell MT" w:hAnsi="Bell MT"/>
          <w:sz w:val="26"/>
          <w:szCs w:val="26"/>
        </w:rPr>
        <w:t xml:space="preserve">A quelle hauteur, il me dira </w:t>
      </w:r>
      <w:r w:rsidR="008978A3" w:rsidRPr="00043DD3">
        <w:rPr>
          <w:rFonts w:ascii="Bell MT" w:hAnsi="Bell MT"/>
          <w:sz w:val="26"/>
          <w:szCs w:val="26"/>
        </w:rPr>
        <w:t>200.000$</w:t>
      </w:r>
      <w:r w:rsidR="00405F08">
        <w:rPr>
          <w:rFonts w:ascii="Bell MT" w:hAnsi="Bell MT"/>
          <w:sz w:val="26"/>
          <w:szCs w:val="26"/>
        </w:rPr>
        <w:t>, nettement inférieur à 5 millions octroyés illicitement en violation des normes footballistiques au Tout-puissant  Mazembe</w:t>
      </w:r>
      <w:r w:rsidR="00475EC6">
        <w:rPr>
          <w:rFonts w:ascii="Bell MT" w:hAnsi="Bell MT"/>
          <w:sz w:val="26"/>
          <w:szCs w:val="26"/>
        </w:rPr>
        <w:t>.</w:t>
      </w:r>
      <w:r w:rsidR="003D518A" w:rsidRPr="003D518A">
        <w:rPr>
          <w:rFonts w:ascii="Bell MT" w:hAnsi="Bell MT"/>
          <w:sz w:val="26"/>
          <w:szCs w:val="26"/>
        </w:rPr>
        <w:t xml:space="preserve"> </w:t>
      </w:r>
      <w:r w:rsidR="003D518A">
        <w:rPr>
          <w:rFonts w:ascii="Bell MT" w:hAnsi="Bell MT"/>
          <w:sz w:val="26"/>
          <w:szCs w:val="26"/>
        </w:rPr>
        <w:t>Puisque cela ne cadre pas avec la raison sociale de ces sociétés commerciales.</w:t>
      </w:r>
    </w:p>
    <w:p w:rsidR="004060CF" w:rsidRDefault="004060CF" w:rsidP="009F7409">
      <w:pPr>
        <w:pStyle w:val="Paragraphedeliste"/>
        <w:ind w:left="0"/>
        <w:jc w:val="both"/>
        <w:rPr>
          <w:rFonts w:ascii="Bell MT" w:hAnsi="Bell MT"/>
          <w:sz w:val="26"/>
          <w:szCs w:val="26"/>
        </w:rPr>
      </w:pPr>
    </w:p>
    <w:p w:rsidR="00781ADC" w:rsidRDefault="006C05B9" w:rsidP="009F7409">
      <w:pPr>
        <w:pStyle w:val="Paragraphedeliste"/>
        <w:ind w:left="0"/>
        <w:jc w:val="both"/>
        <w:rPr>
          <w:rFonts w:ascii="Bell MT" w:hAnsi="Bell MT"/>
          <w:sz w:val="26"/>
          <w:szCs w:val="26"/>
        </w:rPr>
      </w:pPr>
      <w:r>
        <w:rPr>
          <w:rFonts w:ascii="Bell MT" w:hAnsi="Bell MT"/>
          <w:sz w:val="26"/>
          <w:szCs w:val="26"/>
        </w:rPr>
        <w:t>Il</w:t>
      </w:r>
      <w:r w:rsidR="00A762DF">
        <w:rPr>
          <w:rFonts w:ascii="Bell MT" w:hAnsi="Bell MT"/>
          <w:sz w:val="26"/>
          <w:szCs w:val="26"/>
        </w:rPr>
        <w:t xml:space="preserve"> sied de préciser qu’i</w:t>
      </w:r>
      <w:r w:rsidR="00557069" w:rsidRPr="00043DD3">
        <w:rPr>
          <w:rFonts w:ascii="Bell MT" w:hAnsi="Bell MT"/>
          <w:sz w:val="26"/>
          <w:szCs w:val="26"/>
        </w:rPr>
        <w:t>l n’</w:t>
      </w:r>
      <w:r w:rsidR="004060CF" w:rsidRPr="00043DD3">
        <w:rPr>
          <w:rFonts w:ascii="Bell MT" w:hAnsi="Bell MT"/>
          <w:sz w:val="26"/>
          <w:szCs w:val="26"/>
        </w:rPr>
        <w:t xml:space="preserve">y a pas que cette société qui sponsorise l’équipe de </w:t>
      </w:r>
      <w:r>
        <w:rPr>
          <w:rFonts w:ascii="Bell MT" w:hAnsi="Bell MT"/>
          <w:sz w:val="26"/>
          <w:szCs w:val="26"/>
        </w:rPr>
        <w:t xml:space="preserve">Tout-puissant </w:t>
      </w:r>
      <w:r w:rsidR="00AB35AF">
        <w:rPr>
          <w:rFonts w:ascii="Bell MT" w:hAnsi="Bell MT"/>
          <w:sz w:val="26"/>
          <w:szCs w:val="26"/>
        </w:rPr>
        <w:t>Mazembe. En effet,</w:t>
      </w:r>
      <w:r w:rsidR="004060CF" w:rsidRPr="00043DD3">
        <w:rPr>
          <w:rFonts w:ascii="Bell MT" w:hAnsi="Bell MT"/>
          <w:sz w:val="26"/>
          <w:szCs w:val="26"/>
        </w:rPr>
        <w:t xml:space="preserve"> toutes les soci</w:t>
      </w:r>
      <w:r w:rsidR="005C6A8D" w:rsidRPr="00043DD3">
        <w:rPr>
          <w:rFonts w:ascii="Bell MT" w:hAnsi="Bell MT"/>
          <w:sz w:val="26"/>
          <w:szCs w:val="26"/>
        </w:rPr>
        <w:t>é</w:t>
      </w:r>
      <w:r w:rsidR="00C438EC" w:rsidRPr="00043DD3">
        <w:rPr>
          <w:rFonts w:ascii="Bell MT" w:hAnsi="Bell MT"/>
          <w:sz w:val="26"/>
          <w:szCs w:val="26"/>
        </w:rPr>
        <w:t>tés</w:t>
      </w:r>
      <w:r w:rsidR="004060CF" w:rsidRPr="00043DD3">
        <w:rPr>
          <w:rFonts w:ascii="Bell MT" w:hAnsi="Bell MT"/>
          <w:sz w:val="26"/>
          <w:szCs w:val="26"/>
        </w:rPr>
        <w:t xml:space="preserve"> </w:t>
      </w:r>
      <w:r>
        <w:rPr>
          <w:rFonts w:ascii="Bell MT" w:hAnsi="Bell MT"/>
          <w:sz w:val="26"/>
          <w:szCs w:val="26"/>
        </w:rPr>
        <w:t xml:space="preserve">installées au Katanga </w:t>
      </w:r>
      <w:r w:rsidR="00D74664">
        <w:rPr>
          <w:rFonts w:ascii="Bell MT" w:hAnsi="Bell MT"/>
          <w:sz w:val="26"/>
          <w:szCs w:val="26"/>
        </w:rPr>
        <w:t xml:space="preserve">ont l’obligation de verser au </w:t>
      </w:r>
      <w:r w:rsidR="00CD5AC2">
        <w:rPr>
          <w:rFonts w:ascii="Bell MT" w:hAnsi="Bell MT"/>
          <w:sz w:val="26"/>
          <w:szCs w:val="26"/>
        </w:rPr>
        <w:t xml:space="preserve">minimum </w:t>
      </w:r>
      <w:r w:rsidR="005C6A8D" w:rsidRPr="00043DD3">
        <w:rPr>
          <w:rFonts w:ascii="Bell MT" w:hAnsi="Bell MT"/>
          <w:sz w:val="26"/>
          <w:szCs w:val="26"/>
        </w:rPr>
        <w:t>500.000</w:t>
      </w:r>
      <w:r w:rsidR="00D74664">
        <w:rPr>
          <w:rFonts w:ascii="Bell MT" w:hAnsi="Bell MT"/>
          <w:sz w:val="26"/>
          <w:szCs w:val="26"/>
        </w:rPr>
        <w:t xml:space="preserve"> dollars américains</w:t>
      </w:r>
      <w:r w:rsidR="005C6A8D" w:rsidRPr="00043DD3">
        <w:rPr>
          <w:rFonts w:ascii="Bell MT" w:hAnsi="Bell MT"/>
          <w:sz w:val="26"/>
          <w:szCs w:val="26"/>
        </w:rPr>
        <w:t xml:space="preserve">. </w:t>
      </w:r>
      <w:r w:rsidR="00A526EB">
        <w:rPr>
          <w:rFonts w:ascii="Bell MT" w:hAnsi="Bell MT"/>
          <w:sz w:val="26"/>
          <w:szCs w:val="26"/>
        </w:rPr>
        <w:t xml:space="preserve">Et elles ont l’obligation de payer les places au Stade Mazembe. </w:t>
      </w:r>
      <w:r w:rsidR="00D419C3">
        <w:rPr>
          <w:rFonts w:ascii="Bell MT" w:hAnsi="Bell MT"/>
          <w:sz w:val="26"/>
          <w:szCs w:val="26"/>
        </w:rPr>
        <w:t>Si tel</w:t>
      </w:r>
      <w:r w:rsidR="00CF2482" w:rsidRPr="00043DD3">
        <w:rPr>
          <w:rFonts w:ascii="Bell MT" w:hAnsi="Bell MT"/>
          <w:sz w:val="26"/>
          <w:szCs w:val="26"/>
        </w:rPr>
        <w:t xml:space="preserve"> est le ca</w:t>
      </w:r>
      <w:r w:rsidR="00E040C3">
        <w:rPr>
          <w:rFonts w:ascii="Bell MT" w:hAnsi="Bell MT"/>
          <w:sz w:val="26"/>
          <w:szCs w:val="26"/>
        </w:rPr>
        <w:t>s, il faudra alors le faire</w:t>
      </w:r>
      <w:r w:rsidR="00CF2482" w:rsidRPr="00043DD3">
        <w:rPr>
          <w:rFonts w:ascii="Bell MT" w:hAnsi="Bell MT"/>
          <w:sz w:val="26"/>
          <w:szCs w:val="26"/>
        </w:rPr>
        <w:t xml:space="preserve"> pour toutes les équipes pour qu’il y ait une bonne compétition. Mais dans le cas d’espèce, il y a anguille sous roche</w:t>
      </w:r>
      <w:r w:rsidR="006D7ABD">
        <w:rPr>
          <w:rFonts w:ascii="Bell MT" w:hAnsi="Bell MT"/>
          <w:sz w:val="26"/>
          <w:szCs w:val="26"/>
        </w:rPr>
        <w:t xml:space="preserve"> et arnaque</w:t>
      </w:r>
      <w:r w:rsidR="003C32AE">
        <w:rPr>
          <w:rFonts w:ascii="Bell MT" w:hAnsi="Bell MT"/>
          <w:sz w:val="26"/>
          <w:szCs w:val="26"/>
        </w:rPr>
        <w:t>.</w:t>
      </w:r>
    </w:p>
    <w:p w:rsidR="00CF2482" w:rsidRDefault="00CF2482" w:rsidP="009F7409">
      <w:pPr>
        <w:pStyle w:val="Paragraphedeliste"/>
        <w:ind w:left="0"/>
        <w:jc w:val="both"/>
        <w:rPr>
          <w:rFonts w:ascii="Bell MT" w:hAnsi="Bell MT"/>
          <w:sz w:val="26"/>
          <w:szCs w:val="26"/>
        </w:rPr>
      </w:pPr>
    </w:p>
    <w:p w:rsidR="005C6A8D" w:rsidRDefault="0029653E" w:rsidP="009F7409">
      <w:pPr>
        <w:pStyle w:val="Paragraphedeliste"/>
        <w:ind w:left="0"/>
        <w:jc w:val="both"/>
        <w:rPr>
          <w:rFonts w:ascii="Bell MT" w:hAnsi="Bell MT"/>
          <w:sz w:val="26"/>
          <w:szCs w:val="26"/>
        </w:rPr>
      </w:pPr>
      <w:r>
        <w:rPr>
          <w:rFonts w:ascii="Bell MT" w:hAnsi="Bell MT"/>
          <w:sz w:val="26"/>
          <w:szCs w:val="26"/>
        </w:rPr>
        <w:t>Imaginez-vous,</w:t>
      </w:r>
      <w:r w:rsidR="005C6A8D" w:rsidRPr="00043DD3">
        <w:rPr>
          <w:rFonts w:ascii="Bell MT" w:hAnsi="Bell MT"/>
          <w:sz w:val="26"/>
          <w:szCs w:val="26"/>
        </w:rPr>
        <w:t xml:space="preserve"> quel</w:t>
      </w:r>
      <w:r w:rsidR="00AB7519" w:rsidRPr="00043DD3">
        <w:rPr>
          <w:rFonts w:ascii="Bell MT" w:hAnsi="Bell MT"/>
          <w:sz w:val="26"/>
          <w:szCs w:val="26"/>
        </w:rPr>
        <w:t>les</w:t>
      </w:r>
      <w:r w:rsidR="00887A03">
        <w:rPr>
          <w:rFonts w:ascii="Bell MT" w:hAnsi="Bell MT"/>
          <w:sz w:val="26"/>
          <w:szCs w:val="26"/>
        </w:rPr>
        <w:t xml:space="preserve"> sommes d’argent</w:t>
      </w:r>
      <w:r w:rsidR="00CD0F0A">
        <w:rPr>
          <w:rFonts w:ascii="Bell MT" w:hAnsi="Bell MT"/>
          <w:sz w:val="26"/>
          <w:szCs w:val="26"/>
        </w:rPr>
        <w:t xml:space="preserve"> le </w:t>
      </w:r>
      <w:r w:rsidR="006C05B9">
        <w:rPr>
          <w:rFonts w:ascii="Bell MT" w:hAnsi="Bell MT"/>
          <w:sz w:val="26"/>
          <w:szCs w:val="26"/>
        </w:rPr>
        <w:t xml:space="preserve">Tout-puissant </w:t>
      </w:r>
      <w:r w:rsidR="00CD0F0A">
        <w:rPr>
          <w:rFonts w:ascii="Bell MT" w:hAnsi="Bell MT"/>
          <w:sz w:val="26"/>
          <w:szCs w:val="26"/>
        </w:rPr>
        <w:t xml:space="preserve">Mazembe </w:t>
      </w:r>
      <w:r w:rsidR="00DB06AD">
        <w:rPr>
          <w:rFonts w:ascii="Bell MT" w:hAnsi="Bell MT"/>
          <w:sz w:val="26"/>
          <w:szCs w:val="26"/>
        </w:rPr>
        <w:t>p</w:t>
      </w:r>
      <w:r w:rsidR="00CD0F0A">
        <w:rPr>
          <w:rFonts w:ascii="Bell MT" w:hAnsi="Bell MT"/>
          <w:sz w:val="26"/>
          <w:szCs w:val="26"/>
        </w:rPr>
        <w:t>e</w:t>
      </w:r>
      <w:r w:rsidR="00DB06AD">
        <w:rPr>
          <w:rFonts w:ascii="Bell MT" w:hAnsi="Bell MT"/>
          <w:sz w:val="26"/>
          <w:szCs w:val="26"/>
        </w:rPr>
        <w:t>r</w:t>
      </w:r>
      <w:r w:rsidR="00CD0F0A">
        <w:rPr>
          <w:rFonts w:ascii="Bell MT" w:hAnsi="Bell MT"/>
          <w:sz w:val="26"/>
          <w:szCs w:val="26"/>
        </w:rPr>
        <w:t>çoit</w:t>
      </w:r>
      <w:r w:rsidR="00190E00">
        <w:rPr>
          <w:rFonts w:ascii="Bell MT" w:hAnsi="Bell MT"/>
          <w:sz w:val="26"/>
          <w:szCs w:val="26"/>
        </w:rPr>
        <w:t xml:space="preserve"> comme « fonds de commerce »</w:t>
      </w:r>
      <w:r w:rsidR="00CD0F0A">
        <w:rPr>
          <w:rFonts w:ascii="Bell MT" w:hAnsi="Bell MT"/>
          <w:sz w:val="26"/>
          <w:szCs w:val="26"/>
        </w:rPr>
        <w:t xml:space="preserve"> chaque année au détriment </w:t>
      </w:r>
      <w:r w:rsidR="00F60404">
        <w:rPr>
          <w:rFonts w:ascii="Bell MT" w:hAnsi="Bell MT"/>
          <w:sz w:val="26"/>
          <w:szCs w:val="26"/>
        </w:rPr>
        <w:t xml:space="preserve">du Trésor public et </w:t>
      </w:r>
      <w:r w:rsidR="00CD0F0A">
        <w:rPr>
          <w:rFonts w:ascii="Bell MT" w:hAnsi="Bell MT"/>
          <w:sz w:val="26"/>
          <w:szCs w:val="26"/>
        </w:rPr>
        <w:t xml:space="preserve">de la population </w:t>
      </w:r>
      <w:r w:rsidR="00B774F5">
        <w:rPr>
          <w:rFonts w:ascii="Bell MT" w:hAnsi="Bell MT"/>
          <w:sz w:val="26"/>
          <w:szCs w:val="26"/>
        </w:rPr>
        <w:t xml:space="preserve">Katangaise </w:t>
      </w:r>
      <w:r w:rsidR="00CD0F0A">
        <w:rPr>
          <w:rFonts w:ascii="Bell MT" w:hAnsi="Bell MT"/>
          <w:sz w:val="26"/>
          <w:szCs w:val="26"/>
        </w:rPr>
        <w:t>qui du reste n’est pas contre cette équipe</w:t>
      </w:r>
      <w:r w:rsidR="0080200A">
        <w:rPr>
          <w:rFonts w:ascii="Bell MT" w:hAnsi="Bell MT"/>
          <w:sz w:val="26"/>
          <w:szCs w:val="26"/>
        </w:rPr>
        <w:t>.</w:t>
      </w:r>
    </w:p>
    <w:p w:rsidR="0080200A" w:rsidRDefault="0080200A" w:rsidP="009F7409">
      <w:pPr>
        <w:pStyle w:val="Paragraphedeliste"/>
        <w:ind w:left="0"/>
        <w:jc w:val="both"/>
        <w:rPr>
          <w:rFonts w:ascii="Bell MT" w:hAnsi="Bell MT"/>
          <w:sz w:val="26"/>
          <w:szCs w:val="26"/>
        </w:rPr>
      </w:pPr>
    </w:p>
    <w:p w:rsidR="0080200A" w:rsidRDefault="0080200A" w:rsidP="009F7409">
      <w:pPr>
        <w:pStyle w:val="Paragraphedeliste"/>
        <w:ind w:left="0"/>
        <w:jc w:val="both"/>
        <w:rPr>
          <w:rFonts w:ascii="Bell MT" w:hAnsi="Bell MT"/>
          <w:sz w:val="26"/>
          <w:szCs w:val="26"/>
        </w:rPr>
      </w:pPr>
      <w:r>
        <w:rPr>
          <w:rFonts w:ascii="Bell MT" w:hAnsi="Bell MT"/>
          <w:sz w:val="26"/>
          <w:szCs w:val="26"/>
        </w:rPr>
        <w:t xml:space="preserve">Le sponsoring apporte plus </w:t>
      </w:r>
      <w:r w:rsidR="00E7695C">
        <w:rPr>
          <w:rFonts w:ascii="Bell MT" w:hAnsi="Bell MT"/>
          <w:sz w:val="26"/>
          <w:szCs w:val="26"/>
        </w:rPr>
        <w:t xml:space="preserve">au moins </w:t>
      </w:r>
      <w:r>
        <w:rPr>
          <w:rFonts w:ascii="Bell MT" w:hAnsi="Bell MT"/>
          <w:sz w:val="26"/>
          <w:szCs w:val="26"/>
        </w:rPr>
        <w:t>60 millions de dollars américains. Le loisir coûte plus cher que le social de la population.</w:t>
      </w:r>
    </w:p>
    <w:p w:rsidR="004A4B21" w:rsidRDefault="004A4B21" w:rsidP="009F7409">
      <w:pPr>
        <w:pStyle w:val="Paragraphedeliste"/>
        <w:ind w:left="0"/>
        <w:jc w:val="both"/>
        <w:rPr>
          <w:rFonts w:ascii="Bell MT" w:hAnsi="Bell MT"/>
          <w:sz w:val="26"/>
          <w:szCs w:val="26"/>
        </w:rPr>
      </w:pPr>
    </w:p>
    <w:p w:rsidR="004A4B21" w:rsidRPr="00067F71" w:rsidRDefault="004A4B21" w:rsidP="00067F71">
      <w:pPr>
        <w:pStyle w:val="Paragraphedeliste"/>
        <w:numPr>
          <w:ilvl w:val="1"/>
          <w:numId w:val="10"/>
        </w:numPr>
        <w:jc w:val="both"/>
        <w:rPr>
          <w:rFonts w:ascii="Bell MT" w:hAnsi="Bell MT"/>
          <w:b/>
          <w:i/>
          <w:sz w:val="26"/>
          <w:szCs w:val="26"/>
          <w:u w:val="single"/>
        </w:rPr>
      </w:pPr>
      <w:r w:rsidRPr="00067F71">
        <w:rPr>
          <w:rFonts w:ascii="Bell MT" w:hAnsi="Bell MT"/>
          <w:b/>
          <w:i/>
          <w:sz w:val="26"/>
          <w:szCs w:val="26"/>
          <w:u w:val="single"/>
        </w:rPr>
        <w:t>La Route</w:t>
      </w:r>
    </w:p>
    <w:p w:rsidR="004A4B21" w:rsidRDefault="004A4B21" w:rsidP="009F7409">
      <w:pPr>
        <w:pStyle w:val="Paragraphedeliste"/>
        <w:ind w:left="0"/>
        <w:jc w:val="both"/>
        <w:rPr>
          <w:rFonts w:ascii="Bell MT" w:hAnsi="Bell MT"/>
          <w:sz w:val="26"/>
          <w:szCs w:val="26"/>
        </w:rPr>
      </w:pPr>
    </w:p>
    <w:p w:rsidR="004A4B21" w:rsidRDefault="00F04117" w:rsidP="009F7409">
      <w:pPr>
        <w:pStyle w:val="Paragraphedeliste"/>
        <w:ind w:left="0"/>
        <w:jc w:val="both"/>
        <w:rPr>
          <w:rFonts w:ascii="Bell MT" w:hAnsi="Bell MT"/>
          <w:sz w:val="26"/>
          <w:szCs w:val="26"/>
        </w:rPr>
      </w:pPr>
      <w:r>
        <w:rPr>
          <w:rFonts w:ascii="Bell MT" w:hAnsi="Bell MT"/>
          <w:sz w:val="26"/>
          <w:szCs w:val="26"/>
        </w:rPr>
        <w:t>Toutes les Provinces ne peuvent se développer au même moment, c’est-à-dire qu’il y a des Provinces qui vont se développer rapidement par rapport à d’autres et par contre, il y aura un effet d’entrainement.</w:t>
      </w:r>
    </w:p>
    <w:p w:rsidR="00D80BB9" w:rsidRDefault="00D80BB9" w:rsidP="009F7409">
      <w:pPr>
        <w:pStyle w:val="Paragraphedeliste"/>
        <w:ind w:left="0"/>
        <w:jc w:val="both"/>
        <w:rPr>
          <w:rFonts w:ascii="Bell MT" w:hAnsi="Bell MT"/>
          <w:sz w:val="26"/>
          <w:szCs w:val="26"/>
        </w:rPr>
      </w:pPr>
    </w:p>
    <w:p w:rsidR="00D80BB9" w:rsidRDefault="00D80BB9" w:rsidP="009F7409">
      <w:pPr>
        <w:pStyle w:val="Paragraphedeliste"/>
        <w:ind w:left="0"/>
        <w:jc w:val="both"/>
        <w:rPr>
          <w:rFonts w:ascii="Bell MT" w:hAnsi="Bell MT"/>
          <w:sz w:val="26"/>
          <w:szCs w:val="26"/>
        </w:rPr>
      </w:pPr>
      <w:r>
        <w:rPr>
          <w:rFonts w:ascii="Bell MT" w:hAnsi="Bell MT"/>
          <w:sz w:val="26"/>
          <w:szCs w:val="26"/>
        </w:rPr>
        <w:t>A titre illustratif, la route Mbuji-Mayi – Kasongo n’a pas connu une avancée malgré le financement de la Banque Mondiale. Pourquoi ?</w:t>
      </w:r>
    </w:p>
    <w:p w:rsidR="00D80BB9" w:rsidRDefault="00D80BB9" w:rsidP="009F7409">
      <w:pPr>
        <w:pStyle w:val="Paragraphedeliste"/>
        <w:ind w:left="0"/>
        <w:jc w:val="both"/>
        <w:rPr>
          <w:rFonts w:ascii="Bell MT" w:hAnsi="Bell MT"/>
          <w:sz w:val="26"/>
          <w:szCs w:val="26"/>
        </w:rPr>
      </w:pPr>
      <w:r>
        <w:rPr>
          <w:rFonts w:ascii="Bell MT" w:hAnsi="Bell MT"/>
          <w:sz w:val="26"/>
          <w:szCs w:val="26"/>
        </w:rPr>
        <w:t xml:space="preserve">C’est parce que l’entrepreneur devait commencer à travailler partant de Mubji-Mayi vers Kasongo. </w:t>
      </w:r>
      <w:r w:rsidRPr="00EE642C">
        <w:rPr>
          <w:rFonts w:ascii="Bell MT" w:hAnsi="Bell MT"/>
          <w:sz w:val="26"/>
          <w:szCs w:val="26"/>
        </w:rPr>
        <w:t>Or</w:t>
      </w:r>
      <w:r w:rsidR="000218F5" w:rsidRPr="00EE642C">
        <w:rPr>
          <w:rFonts w:ascii="Bell MT" w:hAnsi="Bell MT"/>
          <w:sz w:val="26"/>
          <w:szCs w:val="26"/>
        </w:rPr>
        <w:t>, Mbuji-Mayi étant une</w:t>
      </w:r>
      <w:r w:rsidRPr="00EE642C">
        <w:rPr>
          <w:rFonts w:ascii="Bell MT" w:hAnsi="Bell MT"/>
          <w:sz w:val="26"/>
          <w:szCs w:val="26"/>
        </w:rPr>
        <w:t xml:space="preserve"> ville enclavée</w:t>
      </w:r>
      <w:r w:rsidR="000218F5" w:rsidRPr="00EE642C">
        <w:rPr>
          <w:rFonts w:ascii="Bell MT" w:hAnsi="Bell MT"/>
          <w:sz w:val="26"/>
          <w:szCs w:val="26"/>
        </w:rPr>
        <w:t>,</w:t>
      </w:r>
      <w:r w:rsidRPr="00EE642C">
        <w:rPr>
          <w:rFonts w:ascii="Bell MT" w:hAnsi="Bell MT"/>
          <w:sz w:val="26"/>
          <w:szCs w:val="26"/>
        </w:rPr>
        <w:t xml:space="preserve"> </w:t>
      </w:r>
      <w:r w:rsidR="000218F5" w:rsidRPr="00EE642C">
        <w:rPr>
          <w:rFonts w:ascii="Bell MT" w:hAnsi="Bell MT"/>
          <w:sz w:val="26"/>
          <w:szCs w:val="26"/>
        </w:rPr>
        <w:t>donc</w:t>
      </w:r>
      <w:r w:rsidR="000218F5">
        <w:rPr>
          <w:rFonts w:ascii="Bell MT" w:hAnsi="Bell MT"/>
          <w:sz w:val="26"/>
          <w:szCs w:val="26"/>
        </w:rPr>
        <w:t>, il eû</w:t>
      </w:r>
      <w:r>
        <w:rPr>
          <w:rFonts w:ascii="Bell MT" w:hAnsi="Bell MT"/>
          <w:sz w:val="26"/>
          <w:szCs w:val="26"/>
        </w:rPr>
        <w:t xml:space="preserve">t fallu commencer par réfectionner la route de Lubumbashi vers Mbuji-Mayi et ensuite </w:t>
      </w:r>
      <w:r w:rsidR="005E177B">
        <w:rPr>
          <w:rFonts w:ascii="Bell MT" w:hAnsi="Bell MT"/>
          <w:sz w:val="26"/>
          <w:szCs w:val="26"/>
        </w:rPr>
        <w:t>amorcer le</w:t>
      </w:r>
      <w:r w:rsidR="000D465E">
        <w:rPr>
          <w:rFonts w:ascii="Bell MT" w:hAnsi="Bell MT"/>
          <w:sz w:val="26"/>
          <w:szCs w:val="26"/>
        </w:rPr>
        <w:t>s</w:t>
      </w:r>
      <w:r w:rsidR="005E177B">
        <w:rPr>
          <w:rFonts w:ascii="Bell MT" w:hAnsi="Bell MT"/>
          <w:sz w:val="26"/>
          <w:szCs w:val="26"/>
        </w:rPr>
        <w:t xml:space="preserve"> travaux </w:t>
      </w:r>
      <w:r>
        <w:rPr>
          <w:rFonts w:ascii="Bell MT" w:hAnsi="Bell MT"/>
          <w:sz w:val="26"/>
          <w:szCs w:val="26"/>
        </w:rPr>
        <w:t>de Mbuji-Mayi vers Kasongo</w:t>
      </w:r>
      <w:r w:rsidR="009A785C">
        <w:rPr>
          <w:rFonts w:ascii="Bell MT" w:hAnsi="Bell MT"/>
          <w:sz w:val="26"/>
          <w:szCs w:val="26"/>
        </w:rPr>
        <w:t>.</w:t>
      </w:r>
    </w:p>
    <w:p w:rsidR="005E4606" w:rsidRDefault="005E4606" w:rsidP="009F7409">
      <w:pPr>
        <w:pStyle w:val="Paragraphedeliste"/>
        <w:ind w:left="0"/>
        <w:jc w:val="both"/>
        <w:rPr>
          <w:rFonts w:ascii="Bell MT" w:hAnsi="Bell MT"/>
          <w:sz w:val="26"/>
          <w:szCs w:val="26"/>
        </w:rPr>
      </w:pPr>
    </w:p>
    <w:p w:rsidR="005E4606" w:rsidRPr="00043DD3" w:rsidRDefault="005E4606" w:rsidP="009F7409">
      <w:pPr>
        <w:pStyle w:val="Paragraphedeliste"/>
        <w:ind w:left="0"/>
        <w:jc w:val="both"/>
        <w:rPr>
          <w:rFonts w:ascii="Bell MT" w:hAnsi="Bell MT"/>
          <w:sz w:val="26"/>
          <w:szCs w:val="26"/>
        </w:rPr>
      </w:pPr>
      <w:r>
        <w:rPr>
          <w:rFonts w:ascii="Bell MT" w:hAnsi="Bell MT"/>
          <w:sz w:val="26"/>
          <w:szCs w:val="26"/>
        </w:rPr>
        <w:t>Comme solution, le FONER doit être une structure décentralisée</w:t>
      </w:r>
      <w:r w:rsidR="00386B8D">
        <w:rPr>
          <w:rFonts w:ascii="Bell MT" w:hAnsi="Bell MT"/>
          <w:sz w:val="26"/>
          <w:szCs w:val="26"/>
        </w:rPr>
        <w:t xml:space="preserve"> </w:t>
      </w:r>
      <w:r w:rsidR="00B706C2">
        <w:rPr>
          <w:rFonts w:ascii="Bell MT" w:hAnsi="Bell MT"/>
          <w:sz w:val="26"/>
          <w:szCs w:val="26"/>
        </w:rPr>
        <w:t xml:space="preserve">se retrouvant dans chaque province, </w:t>
      </w:r>
      <w:r w:rsidR="00386B8D">
        <w:rPr>
          <w:rFonts w:ascii="Bell MT" w:hAnsi="Bell MT"/>
          <w:sz w:val="26"/>
          <w:szCs w:val="26"/>
        </w:rPr>
        <w:t>comme l’a dit autrement le Gouverneur Alex KANDE</w:t>
      </w:r>
      <w:r w:rsidR="00AA2807">
        <w:rPr>
          <w:rFonts w:ascii="Bell MT" w:hAnsi="Bell MT"/>
          <w:sz w:val="26"/>
          <w:szCs w:val="26"/>
        </w:rPr>
        <w:t xml:space="preserve"> de la Province du Kasaï</w:t>
      </w:r>
      <w:r w:rsidR="00B706C2">
        <w:rPr>
          <w:rFonts w:ascii="Bell MT" w:hAnsi="Bell MT"/>
          <w:sz w:val="26"/>
          <w:szCs w:val="26"/>
        </w:rPr>
        <w:t>-</w:t>
      </w:r>
      <w:r w:rsidR="00AA2807">
        <w:rPr>
          <w:rFonts w:ascii="Bell MT" w:hAnsi="Bell MT"/>
          <w:sz w:val="26"/>
          <w:szCs w:val="26"/>
        </w:rPr>
        <w:t>Occidental dans son exposé</w:t>
      </w:r>
      <w:r w:rsidR="00C707E4">
        <w:rPr>
          <w:rFonts w:ascii="Bell MT" w:hAnsi="Bell MT"/>
          <w:sz w:val="26"/>
          <w:szCs w:val="26"/>
        </w:rPr>
        <w:t xml:space="preserve">, afin de disposer d’une bonne route </w:t>
      </w:r>
      <w:r w:rsidR="00621F53">
        <w:rPr>
          <w:rFonts w:ascii="Bell MT" w:hAnsi="Bell MT"/>
          <w:sz w:val="26"/>
          <w:szCs w:val="26"/>
        </w:rPr>
        <w:t xml:space="preserve">partant </w:t>
      </w:r>
      <w:r w:rsidR="00C707E4">
        <w:rPr>
          <w:rFonts w:ascii="Bell MT" w:hAnsi="Bell MT"/>
          <w:sz w:val="26"/>
          <w:szCs w:val="26"/>
        </w:rPr>
        <w:t>de Kasumbalesa au Katanga à Moanda dans la Province du Bas-Congo, en passant par Mbuji–Mayi, Kananga, Kikwit</w:t>
      </w:r>
      <w:r w:rsidR="004D263E">
        <w:rPr>
          <w:rFonts w:ascii="Bell MT" w:hAnsi="Bell MT"/>
          <w:sz w:val="26"/>
          <w:szCs w:val="26"/>
        </w:rPr>
        <w:t xml:space="preserve"> et Kinshasa</w:t>
      </w:r>
      <w:r w:rsidR="00821DC9">
        <w:rPr>
          <w:rFonts w:ascii="Bell MT" w:hAnsi="Bell MT"/>
          <w:sz w:val="26"/>
          <w:szCs w:val="26"/>
        </w:rPr>
        <w:t>,</w:t>
      </w:r>
      <w:r w:rsidR="00E75967">
        <w:rPr>
          <w:rFonts w:ascii="Bell MT" w:hAnsi="Bell MT"/>
          <w:sz w:val="26"/>
          <w:szCs w:val="26"/>
        </w:rPr>
        <w:t xml:space="preserve"> o</w:t>
      </w:r>
      <w:r w:rsidR="002B2245">
        <w:rPr>
          <w:rFonts w:ascii="Bell MT" w:hAnsi="Bell MT"/>
          <w:sz w:val="26"/>
          <w:szCs w:val="26"/>
        </w:rPr>
        <w:t>ù</w:t>
      </w:r>
      <w:r w:rsidR="00E75967">
        <w:rPr>
          <w:rFonts w:ascii="Bell MT" w:hAnsi="Bell MT"/>
          <w:sz w:val="26"/>
          <w:szCs w:val="26"/>
        </w:rPr>
        <w:t xml:space="preserve"> les recettes des péages restent dans chaque province.</w:t>
      </w:r>
    </w:p>
    <w:p w:rsidR="008758DE" w:rsidRPr="00043DD3" w:rsidRDefault="008758DE" w:rsidP="008758DE">
      <w:pPr>
        <w:jc w:val="both"/>
        <w:rPr>
          <w:rFonts w:ascii="Bell MT" w:hAnsi="Bell MT"/>
          <w:sz w:val="26"/>
          <w:szCs w:val="26"/>
        </w:rPr>
      </w:pPr>
    </w:p>
    <w:p w:rsidR="005C6A8D" w:rsidRPr="00043DD3" w:rsidRDefault="005C6A8D" w:rsidP="00AE0E7B">
      <w:pPr>
        <w:pStyle w:val="Paragraphedeliste"/>
        <w:numPr>
          <w:ilvl w:val="0"/>
          <w:numId w:val="10"/>
        </w:numPr>
        <w:jc w:val="both"/>
        <w:rPr>
          <w:rFonts w:ascii="Bell MT" w:hAnsi="Bell MT"/>
          <w:b/>
          <w:sz w:val="26"/>
          <w:szCs w:val="26"/>
          <w:u w:val="single"/>
        </w:rPr>
      </w:pPr>
      <w:r w:rsidRPr="00043DD3">
        <w:rPr>
          <w:rFonts w:ascii="Bell MT" w:hAnsi="Bell MT"/>
          <w:b/>
          <w:sz w:val="26"/>
          <w:szCs w:val="26"/>
          <w:u w:val="single"/>
        </w:rPr>
        <w:t>Gestion des mines</w:t>
      </w:r>
    </w:p>
    <w:p w:rsidR="005C6A8D" w:rsidRPr="00043DD3" w:rsidRDefault="005C6A8D" w:rsidP="004060CF">
      <w:pPr>
        <w:pStyle w:val="Paragraphedeliste"/>
        <w:jc w:val="both"/>
        <w:rPr>
          <w:rFonts w:ascii="Bell MT" w:hAnsi="Bell MT"/>
          <w:sz w:val="26"/>
          <w:szCs w:val="26"/>
        </w:rPr>
      </w:pPr>
    </w:p>
    <w:p w:rsidR="003E1F3C" w:rsidRDefault="003E1F3C" w:rsidP="009F7409">
      <w:pPr>
        <w:pStyle w:val="Paragraphedeliste"/>
        <w:ind w:left="0"/>
        <w:jc w:val="both"/>
        <w:rPr>
          <w:rFonts w:ascii="Bell MT" w:hAnsi="Bell MT"/>
          <w:sz w:val="26"/>
          <w:szCs w:val="26"/>
        </w:rPr>
      </w:pPr>
      <w:r>
        <w:rPr>
          <w:rFonts w:ascii="Bell MT" w:hAnsi="Bell MT"/>
          <w:sz w:val="26"/>
          <w:szCs w:val="26"/>
        </w:rPr>
        <w:t xml:space="preserve">Honorables Membres du </w:t>
      </w:r>
      <w:r w:rsidR="002E4F92">
        <w:rPr>
          <w:rFonts w:ascii="Bell MT" w:hAnsi="Bell MT"/>
          <w:sz w:val="26"/>
          <w:szCs w:val="26"/>
        </w:rPr>
        <w:t>Présidium</w:t>
      </w:r>
      <w:r>
        <w:rPr>
          <w:rFonts w:ascii="Bell MT" w:hAnsi="Bell MT"/>
          <w:sz w:val="26"/>
          <w:szCs w:val="26"/>
        </w:rPr>
        <w:t>,</w:t>
      </w:r>
    </w:p>
    <w:p w:rsidR="003E1F3C" w:rsidRDefault="003E1F3C" w:rsidP="009F7409">
      <w:pPr>
        <w:pStyle w:val="Paragraphedeliste"/>
        <w:ind w:left="0"/>
        <w:jc w:val="both"/>
        <w:rPr>
          <w:rFonts w:ascii="Bell MT" w:hAnsi="Bell MT"/>
          <w:sz w:val="26"/>
          <w:szCs w:val="26"/>
        </w:rPr>
      </w:pPr>
      <w:r>
        <w:rPr>
          <w:rFonts w:ascii="Bell MT" w:hAnsi="Bell MT"/>
          <w:sz w:val="26"/>
          <w:szCs w:val="26"/>
        </w:rPr>
        <w:t>Chers Collègues Délégués,</w:t>
      </w:r>
    </w:p>
    <w:p w:rsidR="0015632F" w:rsidRDefault="0015632F" w:rsidP="009F7409">
      <w:pPr>
        <w:pStyle w:val="Paragraphedeliste"/>
        <w:ind w:left="0"/>
        <w:jc w:val="both"/>
        <w:rPr>
          <w:rFonts w:ascii="Bell MT" w:hAnsi="Bell MT"/>
          <w:sz w:val="26"/>
          <w:szCs w:val="26"/>
        </w:rPr>
      </w:pPr>
    </w:p>
    <w:p w:rsidR="0015632F" w:rsidRDefault="0015632F" w:rsidP="009F7409">
      <w:pPr>
        <w:pStyle w:val="Paragraphedeliste"/>
        <w:ind w:left="0"/>
        <w:jc w:val="both"/>
        <w:rPr>
          <w:rFonts w:ascii="Bell MT" w:hAnsi="Bell MT"/>
          <w:sz w:val="26"/>
          <w:szCs w:val="26"/>
        </w:rPr>
      </w:pPr>
      <w:r>
        <w:rPr>
          <w:rFonts w:ascii="Bell MT" w:hAnsi="Bell MT"/>
          <w:sz w:val="26"/>
          <w:szCs w:val="26"/>
        </w:rPr>
        <w:t>J’aurai bien voulu</w:t>
      </w:r>
      <w:r w:rsidR="008231FD">
        <w:rPr>
          <w:rFonts w:ascii="Bell MT" w:hAnsi="Bell MT"/>
          <w:sz w:val="26"/>
          <w:szCs w:val="26"/>
        </w:rPr>
        <w:t xml:space="preserve"> parler d’une manière générale de la situation minière dans notre pays. Mais, le temps faisant défaut, je me limiterai à parler essentiellement de la gestion de ce secteur </w:t>
      </w:r>
      <w:r w:rsidR="00701901">
        <w:rPr>
          <w:rFonts w:ascii="Bell MT" w:hAnsi="Bell MT"/>
          <w:sz w:val="26"/>
          <w:szCs w:val="26"/>
        </w:rPr>
        <w:t>dans la Province d</w:t>
      </w:r>
      <w:r w:rsidR="008231FD">
        <w:rPr>
          <w:rFonts w:ascii="Bell MT" w:hAnsi="Bell MT"/>
          <w:sz w:val="26"/>
          <w:szCs w:val="26"/>
        </w:rPr>
        <w:t>u Katanga dont la gestion chaotique n’est pas tout à fait différente de celle des autres Provinces de la République Démocratique du Congo.</w:t>
      </w:r>
    </w:p>
    <w:p w:rsidR="008231FD" w:rsidRDefault="008231FD" w:rsidP="009F7409">
      <w:pPr>
        <w:pStyle w:val="Paragraphedeliste"/>
        <w:ind w:left="0"/>
        <w:jc w:val="both"/>
        <w:rPr>
          <w:rFonts w:ascii="Bell MT" w:hAnsi="Bell MT"/>
          <w:sz w:val="26"/>
          <w:szCs w:val="26"/>
        </w:rPr>
      </w:pPr>
    </w:p>
    <w:p w:rsidR="005C6A8D" w:rsidRPr="00043DD3" w:rsidRDefault="00313C1E" w:rsidP="009F7409">
      <w:pPr>
        <w:pStyle w:val="Paragraphedeliste"/>
        <w:ind w:left="0"/>
        <w:jc w:val="both"/>
        <w:rPr>
          <w:rFonts w:ascii="Bell MT" w:hAnsi="Bell MT"/>
          <w:sz w:val="26"/>
          <w:szCs w:val="26"/>
        </w:rPr>
      </w:pPr>
      <w:r>
        <w:rPr>
          <w:rFonts w:ascii="Bell MT" w:hAnsi="Bell MT"/>
          <w:sz w:val="26"/>
          <w:szCs w:val="26"/>
        </w:rPr>
        <w:t>En effet, nonobstant</w:t>
      </w:r>
      <w:r w:rsidR="00B65E80">
        <w:rPr>
          <w:rFonts w:ascii="Bell MT" w:hAnsi="Bell MT"/>
          <w:sz w:val="26"/>
          <w:szCs w:val="26"/>
        </w:rPr>
        <w:t xml:space="preserve"> </w:t>
      </w:r>
      <w:r w:rsidR="005C6A8D" w:rsidRPr="00043DD3">
        <w:rPr>
          <w:rFonts w:ascii="Bell MT" w:hAnsi="Bell MT"/>
          <w:sz w:val="26"/>
          <w:szCs w:val="26"/>
        </w:rPr>
        <w:t xml:space="preserve">le boum minier, la </w:t>
      </w:r>
      <w:r w:rsidR="00C12A70">
        <w:rPr>
          <w:rFonts w:ascii="Bell MT" w:hAnsi="Bell MT"/>
          <w:sz w:val="26"/>
          <w:szCs w:val="26"/>
        </w:rPr>
        <w:t xml:space="preserve">presque totalité de la </w:t>
      </w:r>
      <w:r w:rsidR="005C6A8D" w:rsidRPr="00043DD3">
        <w:rPr>
          <w:rFonts w:ascii="Bell MT" w:hAnsi="Bell MT"/>
          <w:sz w:val="26"/>
          <w:szCs w:val="26"/>
        </w:rPr>
        <w:t xml:space="preserve">population </w:t>
      </w:r>
      <w:r w:rsidR="00E404E8">
        <w:rPr>
          <w:rFonts w:ascii="Bell MT" w:hAnsi="Bell MT"/>
          <w:sz w:val="26"/>
          <w:szCs w:val="26"/>
        </w:rPr>
        <w:t xml:space="preserve">Katangaise </w:t>
      </w:r>
      <w:r w:rsidR="005C6A8D" w:rsidRPr="00043DD3">
        <w:rPr>
          <w:rFonts w:ascii="Bell MT" w:hAnsi="Bell MT"/>
          <w:sz w:val="26"/>
          <w:szCs w:val="26"/>
        </w:rPr>
        <w:t>continue à</w:t>
      </w:r>
      <w:r w:rsidR="00164758">
        <w:rPr>
          <w:rFonts w:ascii="Bell MT" w:hAnsi="Bell MT"/>
          <w:sz w:val="26"/>
          <w:szCs w:val="26"/>
        </w:rPr>
        <w:t xml:space="preserve"> </w:t>
      </w:r>
      <w:r w:rsidR="001359A0">
        <w:rPr>
          <w:rFonts w:ascii="Bell MT" w:hAnsi="Bell MT"/>
          <w:sz w:val="26"/>
          <w:szCs w:val="26"/>
        </w:rPr>
        <w:t xml:space="preserve">croupir dans une misère infernale sans nom, et livrée aux mains des prédateurs de tout bord. Elle n’a ni </w:t>
      </w:r>
      <w:r w:rsidR="00164758">
        <w:rPr>
          <w:rFonts w:ascii="Bell MT" w:hAnsi="Bell MT"/>
          <w:sz w:val="26"/>
          <w:szCs w:val="26"/>
        </w:rPr>
        <w:t xml:space="preserve">eau, ni  </w:t>
      </w:r>
      <w:r w:rsidR="00B46A4F">
        <w:rPr>
          <w:rFonts w:ascii="Bell MT" w:hAnsi="Bell MT"/>
          <w:sz w:val="26"/>
          <w:szCs w:val="26"/>
        </w:rPr>
        <w:t xml:space="preserve">électricité, ni </w:t>
      </w:r>
      <w:r w:rsidR="005C6A8D" w:rsidRPr="00043DD3">
        <w:rPr>
          <w:rFonts w:ascii="Bell MT" w:hAnsi="Bell MT"/>
          <w:sz w:val="26"/>
          <w:szCs w:val="26"/>
        </w:rPr>
        <w:t>soins médicaux</w:t>
      </w:r>
      <w:r w:rsidR="00164758">
        <w:rPr>
          <w:rFonts w:ascii="Bell MT" w:hAnsi="Bell MT"/>
          <w:sz w:val="26"/>
          <w:szCs w:val="26"/>
        </w:rPr>
        <w:t>, encore moins le transport</w:t>
      </w:r>
      <w:r w:rsidR="00F54816">
        <w:rPr>
          <w:rFonts w:ascii="Bell MT" w:hAnsi="Bell MT"/>
          <w:sz w:val="26"/>
          <w:szCs w:val="26"/>
        </w:rPr>
        <w:t xml:space="preserve"> et une bonne alimentation</w:t>
      </w:r>
      <w:r w:rsidR="005C6A8D" w:rsidRPr="00043DD3">
        <w:rPr>
          <w:rFonts w:ascii="Bell MT" w:hAnsi="Bell MT"/>
          <w:sz w:val="26"/>
          <w:szCs w:val="26"/>
        </w:rPr>
        <w:t>.</w:t>
      </w:r>
    </w:p>
    <w:p w:rsidR="005C6A8D" w:rsidRDefault="005C6A8D" w:rsidP="009F7409">
      <w:pPr>
        <w:pStyle w:val="Paragraphedeliste"/>
        <w:ind w:left="0"/>
        <w:jc w:val="both"/>
        <w:rPr>
          <w:rFonts w:ascii="Bell MT" w:hAnsi="Bell MT"/>
          <w:sz w:val="26"/>
          <w:szCs w:val="26"/>
        </w:rPr>
      </w:pPr>
    </w:p>
    <w:p w:rsidR="00A11162" w:rsidRPr="000A6782" w:rsidRDefault="003724EA" w:rsidP="003724EA">
      <w:pPr>
        <w:pStyle w:val="Paragraphedeliste"/>
        <w:ind w:left="0"/>
        <w:jc w:val="both"/>
        <w:rPr>
          <w:rFonts w:ascii="Bell MT" w:hAnsi="Bell MT"/>
          <w:sz w:val="26"/>
          <w:szCs w:val="26"/>
        </w:rPr>
      </w:pPr>
      <w:r w:rsidRPr="000A6782">
        <w:rPr>
          <w:rFonts w:ascii="Bell MT" w:hAnsi="Bell MT"/>
          <w:sz w:val="26"/>
          <w:szCs w:val="26"/>
        </w:rPr>
        <w:t>C’est dans cet esprit que les sociétés minières avaient répondu à un appel de fonds à hauteur de 10.000.000$ pour l’achat d’un transformateur de la SNEL en panne à la demande des autorités provinciales</w:t>
      </w:r>
      <w:r w:rsidR="00A11162" w:rsidRPr="000A6782">
        <w:rPr>
          <w:rFonts w:ascii="Bell MT" w:hAnsi="Bell MT"/>
          <w:sz w:val="26"/>
          <w:szCs w:val="26"/>
        </w:rPr>
        <w:t>. Ce, en vue de soutenir le programme d’amélioration de la desserte en eau potable et d’électrification. Ce qui est normal qu’elles puissent les défalquer dans leur budget réservé au social, mais malheureusement s</w:t>
      </w:r>
      <w:r w:rsidR="00207F9D">
        <w:rPr>
          <w:rFonts w:ascii="Bell MT" w:hAnsi="Bell MT"/>
          <w:sz w:val="26"/>
          <w:szCs w:val="26"/>
        </w:rPr>
        <w:t>ur terrain aucun résultat n’es</w:t>
      </w:r>
      <w:r w:rsidR="00A11162" w:rsidRPr="000A6782">
        <w:rPr>
          <w:rFonts w:ascii="Bell MT" w:hAnsi="Bell MT"/>
          <w:sz w:val="26"/>
          <w:szCs w:val="26"/>
        </w:rPr>
        <w:t>t</w:t>
      </w:r>
      <w:r w:rsidR="00207F9D">
        <w:rPr>
          <w:rFonts w:ascii="Bell MT" w:hAnsi="Bell MT"/>
          <w:sz w:val="26"/>
          <w:szCs w:val="26"/>
        </w:rPr>
        <w:t xml:space="preserve"> visible</w:t>
      </w:r>
      <w:r w:rsidR="00A11162" w:rsidRPr="000A6782">
        <w:rPr>
          <w:rFonts w:ascii="Bell MT" w:hAnsi="Bell MT"/>
          <w:sz w:val="26"/>
          <w:szCs w:val="26"/>
        </w:rPr>
        <w:t xml:space="preserve">. </w:t>
      </w:r>
    </w:p>
    <w:p w:rsidR="00A11162" w:rsidRPr="000A6782" w:rsidRDefault="00A11162" w:rsidP="003724EA">
      <w:pPr>
        <w:pStyle w:val="Paragraphedeliste"/>
        <w:ind w:left="0"/>
        <w:jc w:val="both"/>
        <w:rPr>
          <w:rFonts w:ascii="Bell MT" w:hAnsi="Bell MT"/>
          <w:sz w:val="26"/>
          <w:szCs w:val="26"/>
        </w:rPr>
      </w:pPr>
    </w:p>
    <w:p w:rsidR="003724EA" w:rsidRPr="000A6782" w:rsidRDefault="00A11162" w:rsidP="003724EA">
      <w:pPr>
        <w:pStyle w:val="Paragraphedeliste"/>
        <w:ind w:left="0"/>
        <w:jc w:val="both"/>
        <w:rPr>
          <w:rFonts w:ascii="Bell MT" w:hAnsi="Bell MT"/>
          <w:sz w:val="26"/>
          <w:szCs w:val="26"/>
        </w:rPr>
      </w:pPr>
      <w:r w:rsidRPr="000A6782">
        <w:rPr>
          <w:rFonts w:ascii="Bell MT" w:hAnsi="Bell MT"/>
          <w:sz w:val="26"/>
          <w:szCs w:val="26"/>
        </w:rPr>
        <w:t xml:space="preserve">Sachant </w:t>
      </w:r>
      <w:r w:rsidR="003724EA" w:rsidRPr="000A6782">
        <w:rPr>
          <w:rFonts w:ascii="Bell MT" w:hAnsi="Bell MT"/>
          <w:sz w:val="26"/>
          <w:szCs w:val="26"/>
        </w:rPr>
        <w:t>bien que ces dernières sont assujetties aux paiement</w:t>
      </w:r>
      <w:r w:rsidRPr="000A6782">
        <w:rPr>
          <w:rFonts w:ascii="Bell MT" w:hAnsi="Bell MT"/>
          <w:sz w:val="26"/>
          <w:szCs w:val="26"/>
        </w:rPr>
        <w:t>s</w:t>
      </w:r>
      <w:r w:rsidR="003724EA" w:rsidRPr="000A6782">
        <w:rPr>
          <w:rFonts w:ascii="Bell MT" w:hAnsi="Bell MT"/>
          <w:sz w:val="26"/>
          <w:szCs w:val="26"/>
        </w:rPr>
        <w:t xml:space="preserve"> des factures de la SNEL et autres taxes dues. Dans ces conditions, comment ces sociétés vont-elles justifier ce type de prélèvement auprès de leurs organes de contrôle conformément à l’Acte uniforme de l’OHADA ? Certes, un tel matraquage est de nature à décourager les investisseurs et favoriser la fuite des capitaux.</w:t>
      </w:r>
    </w:p>
    <w:p w:rsidR="003724EA" w:rsidRPr="00043DD3" w:rsidRDefault="003724EA" w:rsidP="009F7409">
      <w:pPr>
        <w:pStyle w:val="Paragraphedeliste"/>
        <w:ind w:left="0"/>
        <w:jc w:val="both"/>
        <w:rPr>
          <w:rFonts w:ascii="Bell MT" w:hAnsi="Bell MT"/>
          <w:sz w:val="26"/>
          <w:szCs w:val="26"/>
        </w:rPr>
      </w:pPr>
    </w:p>
    <w:p w:rsidR="004D51D8" w:rsidRDefault="00F801D5" w:rsidP="009F7409">
      <w:pPr>
        <w:pStyle w:val="Paragraphedeliste"/>
        <w:ind w:left="0"/>
        <w:jc w:val="both"/>
        <w:rPr>
          <w:rFonts w:ascii="Bell MT" w:hAnsi="Bell MT"/>
          <w:sz w:val="26"/>
          <w:szCs w:val="26"/>
        </w:rPr>
      </w:pPr>
      <w:r>
        <w:rPr>
          <w:rFonts w:ascii="Bell MT" w:hAnsi="Bell MT"/>
          <w:sz w:val="26"/>
          <w:szCs w:val="26"/>
        </w:rPr>
        <w:t>Pour rappel, p</w:t>
      </w:r>
      <w:r w:rsidR="00EF7B13">
        <w:rPr>
          <w:rFonts w:ascii="Bell MT" w:hAnsi="Bell MT"/>
          <w:sz w:val="26"/>
          <w:szCs w:val="26"/>
        </w:rPr>
        <w:t xml:space="preserve">endant les années </w:t>
      </w:r>
      <w:r w:rsidR="005C6A8D" w:rsidRPr="00043DD3">
        <w:rPr>
          <w:rFonts w:ascii="Bell MT" w:hAnsi="Bell MT"/>
          <w:sz w:val="26"/>
          <w:szCs w:val="26"/>
        </w:rPr>
        <w:t>de gloire de la Gécamines, cette société arrivait à produire entre 400.000 et 450.00</w:t>
      </w:r>
      <w:r w:rsidR="0095286B" w:rsidRPr="00043DD3">
        <w:rPr>
          <w:rFonts w:ascii="Bell MT" w:hAnsi="Bell MT"/>
          <w:sz w:val="26"/>
          <w:szCs w:val="26"/>
        </w:rPr>
        <w:t>0 tonnes de cuivre par an et le</w:t>
      </w:r>
      <w:r w:rsidR="005C6A8D" w:rsidRPr="00043DD3">
        <w:rPr>
          <w:rFonts w:ascii="Bell MT" w:hAnsi="Bell MT"/>
          <w:sz w:val="26"/>
          <w:szCs w:val="26"/>
        </w:rPr>
        <w:t xml:space="preserve"> prix du cuivre sur le marché variait entre 1.000$ et 1.200$ la tonne. </w:t>
      </w:r>
      <w:r w:rsidR="009C7DC1">
        <w:rPr>
          <w:rFonts w:ascii="Bell MT" w:hAnsi="Bell MT"/>
          <w:sz w:val="26"/>
          <w:szCs w:val="26"/>
        </w:rPr>
        <w:t>L</w:t>
      </w:r>
      <w:r w:rsidR="006B72AC" w:rsidRPr="00043DD3">
        <w:rPr>
          <w:rFonts w:ascii="Bell MT" w:hAnsi="Bell MT"/>
          <w:sz w:val="26"/>
          <w:szCs w:val="26"/>
        </w:rPr>
        <w:t>a Gécamines</w:t>
      </w:r>
      <w:r w:rsidR="000E4427">
        <w:rPr>
          <w:rFonts w:ascii="Bell MT" w:hAnsi="Bell MT"/>
          <w:sz w:val="26"/>
          <w:szCs w:val="26"/>
        </w:rPr>
        <w:t>, par conséquent le Katanga</w:t>
      </w:r>
      <w:r w:rsidR="00CC07D7">
        <w:rPr>
          <w:rFonts w:ascii="Bell MT" w:hAnsi="Bell MT"/>
          <w:sz w:val="26"/>
          <w:szCs w:val="26"/>
        </w:rPr>
        <w:t>,</w:t>
      </w:r>
      <w:r w:rsidR="006B72AC" w:rsidRPr="00043DD3">
        <w:rPr>
          <w:rFonts w:ascii="Bell MT" w:hAnsi="Bell MT"/>
          <w:sz w:val="26"/>
          <w:szCs w:val="26"/>
        </w:rPr>
        <w:t xml:space="preserve"> contribuait à </w:t>
      </w:r>
      <w:r w:rsidR="006B72AC">
        <w:rPr>
          <w:rFonts w:ascii="Bell MT" w:hAnsi="Bell MT"/>
          <w:sz w:val="26"/>
          <w:szCs w:val="26"/>
        </w:rPr>
        <w:t xml:space="preserve">hauteur de 75% </w:t>
      </w:r>
      <w:r w:rsidR="00E21D9E">
        <w:rPr>
          <w:rFonts w:ascii="Bell MT" w:hAnsi="Bell MT"/>
          <w:sz w:val="26"/>
          <w:szCs w:val="26"/>
        </w:rPr>
        <w:t>a</w:t>
      </w:r>
      <w:r w:rsidR="006B72AC" w:rsidRPr="00043DD3">
        <w:rPr>
          <w:rFonts w:ascii="Bell MT" w:hAnsi="Bell MT"/>
          <w:sz w:val="26"/>
          <w:szCs w:val="26"/>
        </w:rPr>
        <w:t xml:space="preserve">u </w:t>
      </w:r>
      <w:r w:rsidR="00746A54" w:rsidRPr="00043DD3">
        <w:rPr>
          <w:rFonts w:ascii="Bell MT" w:hAnsi="Bell MT"/>
          <w:sz w:val="26"/>
          <w:szCs w:val="26"/>
        </w:rPr>
        <w:t>Budge</w:t>
      </w:r>
      <w:r w:rsidR="00746A54">
        <w:rPr>
          <w:rFonts w:ascii="Bell MT" w:hAnsi="Bell MT"/>
          <w:sz w:val="26"/>
          <w:szCs w:val="26"/>
        </w:rPr>
        <w:t xml:space="preserve">t </w:t>
      </w:r>
      <w:r w:rsidR="006B72AC">
        <w:rPr>
          <w:rFonts w:ascii="Bell MT" w:hAnsi="Bell MT"/>
          <w:sz w:val="26"/>
          <w:szCs w:val="26"/>
        </w:rPr>
        <w:t xml:space="preserve">national. </w:t>
      </w:r>
      <w:r w:rsidR="005C6A8D" w:rsidRPr="00043DD3">
        <w:rPr>
          <w:rFonts w:ascii="Bell MT" w:hAnsi="Bell MT"/>
          <w:sz w:val="26"/>
          <w:szCs w:val="26"/>
        </w:rPr>
        <w:t>A cette époque</w:t>
      </w:r>
      <w:r w:rsidR="003D359E">
        <w:rPr>
          <w:rFonts w:ascii="Bell MT" w:hAnsi="Bell MT"/>
          <w:sz w:val="26"/>
          <w:szCs w:val="26"/>
        </w:rPr>
        <w:t>,</w:t>
      </w:r>
      <w:r w:rsidR="005C6A8D" w:rsidRPr="00043DD3">
        <w:rPr>
          <w:rFonts w:ascii="Bell MT" w:hAnsi="Bell MT"/>
          <w:sz w:val="26"/>
          <w:szCs w:val="26"/>
        </w:rPr>
        <w:t xml:space="preserve"> la </w:t>
      </w:r>
      <w:r w:rsidR="00176405" w:rsidRPr="00043DD3">
        <w:rPr>
          <w:rFonts w:ascii="Bell MT" w:hAnsi="Bell MT"/>
          <w:sz w:val="26"/>
          <w:szCs w:val="26"/>
        </w:rPr>
        <w:t xml:space="preserve">Ville </w:t>
      </w:r>
      <w:r w:rsidR="005C6A8D" w:rsidRPr="00043DD3">
        <w:rPr>
          <w:rFonts w:ascii="Bell MT" w:hAnsi="Bell MT"/>
          <w:sz w:val="26"/>
          <w:szCs w:val="26"/>
        </w:rPr>
        <w:t>de Kolwezi</w:t>
      </w:r>
      <w:r w:rsidR="00511B18">
        <w:rPr>
          <w:rFonts w:ascii="Bell MT" w:hAnsi="Bell MT"/>
          <w:sz w:val="26"/>
          <w:szCs w:val="26"/>
        </w:rPr>
        <w:t>, grâce au concentrateur de Kamoto,</w:t>
      </w:r>
      <w:r w:rsidR="005C6A8D" w:rsidRPr="00043DD3">
        <w:rPr>
          <w:rFonts w:ascii="Bell MT" w:hAnsi="Bell MT"/>
          <w:sz w:val="26"/>
          <w:szCs w:val="26"/>
        </w:rPr>
        <w:t xml:space="preserve"> </w:t>
      </w:r>
      <w:r w:rsidR="00176405">
        <w:rPr>
          <w:rFonts w:ascii="Bell MT" w:hAnsi="Bell MT"/>
          <w:sz w:val="26"/>
          <w:szCs w:val="26"/>
        </w:rPr>
        <w:t>était considérée</w:t>
      </w:r>
      <w:r w:rsidR="005C6A8D" w:rsidRPr="00043DD3">
        <w:rPr>
          <w:rFonts w:ascii="Bell MT" w:hAnsi="Bell MT"/>
          <w:sz w:val="26"/>
          <w:szCs w:val="26"/>
        </w:rPr>
        <w:t xml:space="preserve"> comme </w:t>
      </w:r>
      <w:r w:rsidR="00176405">
        <w:rPr>
          <w:rFonts w:ascii="Bell MT" w:hAnsi="Bell MT"/>
          <w:sz w:val="26"/>
          <w:szCs w:val="26"/>
        </w:rPr>
        <w:t xml:space="preserve">le </w:t>
      </w:r>
      <w:r w:rsidR="005C6A8D" w:rsidRPr="00043DD3">
        <w:rPr>
          <w:rFonts w:ascii="Bell MT" w:hAnsi="Bell MT"/>
          <w:sz w:val="26"/>
          <w:szCs w:val="26"/>
        </w:rPr>
        <w:t>poumon économique de la République</w:t>
      </w:r>
      <w:r w:rsidR="00025225">
        <w:rPr>
          <w:rFonts w:ascii="Bell MT" w:hAnsi="Bell MT"/>
          <w:sz w:val="26"/>
          <w:szCs w:val="26"/>
        </w:rPr>
        <w:t xml:space="preserve"> du Zaïre</w:t>
      </w:r>
      <w:r w:rsidR="005C6A8D" w:rsidRPr="00043DD3">
        <w:rPr>
          <w:rFonts w:ascii="Bell MT" w:hAnsi="Bell MT"/>
          <w:sz w:val="26"/>
          <w:szCs w:val="26"/>
        </w:rPr>
        <w:t>,</w:t>
      </w:r>
      <w:r w:rsidR="009E2469">
        <w:rPr>
          <w:rFonts w:ascii="Bell MT" w:hAnsi="Bell MT"/>
          <w:sz w:val="26"/>
          <w:szCs w:val="26"/>
        </w:rPr>
        <w:t xml:space="preserve"> actuellement République Démocratique du Congo</w:t>
      </w:r>
      <w:r w:rsidR="006B72AC">
        <w:rPr>
          <w:rFonts w:ascii="Bell MT" w:hAnsi="Bell MT"/>
          <w:sz w:val="26"/>
          <w:szCs w:val="26"/>
        </w:rPr>
        <w:t>.</w:t>
      </w:r>
      <w:r w:rsidR="005C6A8D" w:rsidRPr="00043DD3">
        <w:rPr>
          <w:rFonts w:ascii="Bell MT" w:hAnsi="Bell MT"/>
          <w:sz w:val="26"/>
          <w:szCs w:val="26"/>
        </w:rPr>
        <w:t xml:space="preserve"> </w:t>
      </w:r>
    </w:p>
    <w:p w:rsidR="004D51D8" w:rsidRDefault="004D51D8" w:rsidP="009F7409">
      <w:pPr>
        <w:pStyle w:val="Paragraphedeliste"/>
        <w:ind w:left="0"/>
        <w:jc w:val="both"/>
        <w:rPr>
          <w:rFonts w:ascii="Bell MT" w:hAnsi="Bell MT"/>
          <w:sz w:val="26"/>
          <w:szCs w:val="26"/>
        </w:rPr>
      </w:pPr>
    </w:p>
    <w:p w:rsidR="005C6A8D" w:rsidRPr="00043DD3" w:rsidRDefault="009333F9" w:rsidP="009F7409">
      <w:pPr>
        <w:pStyle w:val="Paragraphedeliste"/>
        <w:ind w:left="0"/>
        <w:jc w:val="both"/>
        <w:rPr>
          <w:rFonts w:ascii="Bell MT" w:hAnsi="Bell MT"/>
          <w:sz w:val="26"/>
          <w:szCs w:val="26"/>
        </w:rPr>
      </w:pPr>
      <w:r>
        <w:rPr>
          <w:rFonts w:ascii="Bell MT" w:hAnsi="Bell MT"/>
          <w:sz w:val="26"/>
          <w:szCs w:val="26"/>
        </w:rPr>
        <w:t>A ce jour,</w:t>
      </w:r>
      <w:r w:rsidR="005C6A8D" w:rsidRPr="00043DD3">
        <w:rPr>
          <w:rFonts w:ascii="Bell MT" w:hAnsi="Bell MT"/>
          <w:sz w:val="26"/>
          <w:szCs w:val="26"/>
        </w:rPr>
        <w:t xml:space="preserve"> toutes les </w:t>
      </w:r>
      <w:r w:rsidR="009867DA" w:rsidRPr="00043DD3">
        <w:rPr>
          <w:rFonts w:ascii="Bell MT" w:hAnsi="Bell MT"/>
          <w:sz w:val="26"/>
          <w:szCs w:val="26"/>
        </w:rPr>
        <w:t xml:space="preserve">Sociétés </w:t>
      </w:r>
      <w:r w:rsidR="009867DA">
        <w:rPr>
          <w:rFonts w:ascii="Bell MT" w:hAnsi="Bell MT"/>
          <w:sz w:val="26"/>
          <w:szCs w:val="26"/>
        </w:rPr>
        <w:t>minières du</w:t>
      </w:r>
      <w:r w:rsidR="005C6A8D" w:rsidRPr="00043DD3">
        <w:rPr>
          <w:rFonts w:ascii="Bell MT" w:hAnsi="Bell MT"/>
          <w:sz w:val="26"/>
          <w:szCs w:val="26"/>
        </w:rPr>
        <w:t xml:space="preserve"> Katanga produisent près de 700.000 tonnes de cuivre et le prix varie entre 8.000$ et 9.000$ la tonne. Et le Katanga contribue à </w:t>
      </w:r>
      <w:r w:rsidR="000A50B3">
        <w:rPr>
          <w:rFonts w:ascii="Bell MT" w:hAnsi="Bell MT"/>
          <w:sz w:val="26"/>
          <w:szCs w:val="26"/>
        </w:rPr>
        <w:t xml:space="preserve">moins de 15% au </w:t>
      </w:r>
      <w:r w:rsidR="00677378">
        <w:rPr>
          <w:rFonts w:ascii="Bell MT" w:hAnsi="Bell MT"/>
          <w:sz w:val="26"/>
          <w:szCs w:val="26"/>
        </w:rPr>
        <w:t>Budget national,</w:t>
      </w:r>
      <w:r w:rsidR="000A50B3">
        <w:rPr>
          <w:rFonts w:ascii="Bell MT" w:hAnsi="Bell MT"/>
          <w:sz w:val="26"/>
          <w:szCs w:val="26"/>
        </w:rPr>
        <w:t xml:space="preserve"> </w:t>
      </w:r>
      <w:r w:rsidR="009B7FF8">
        <w:rPr>
          <w:rFonts w:ascii="Bell MT" w:hAnsi="Bell MT"/>
          <w:sz w:val="26"/>
          <w:szCs w:val="26"/>
        </w:rPr>
        <w:t>ceci serait dû à</w:t>
      </w:r>
      <w:r w:rsidR="000A50B3">
        <w:rPr>
          <w:rFonts w:ascii="Bell MT" w:hAnsi="Bell MT"/>
          <w:sz w:val="26"/>
          <w:szCs w:val="26"/>
        </w:rPr>
        <w:t xml:space="preserve"> la mauvaise gouvernance de ce secteur </w:t>
      </w:r>
      <w:r w:rsidR="005C6A8D" w:rsidRPr="00043DD3">
        <w:rPr>
          <w:rFonts w:ascii="Bell MT" w:hAnsi="Bell MT"/>
          <w:sz w:val="26"/>
          <w:szCs w:val="26"/>
        </w:rPr>
        <w:t>dans la Province du Katanga</w:t>
      </w:r>
      <w:r w:rsidR="000A50B3">
        <w:rPr>
          <w:rFonts w:ascii="Bell MT" w:hAnsi="Bell MT"/>
          <w:sz w:val="26"/>
          <w:szCs w:val="26"/>
        </w:rPr>
        <w:t xml:space="preserve"> par les services concernés</w:t>
      </w:r>
      <w:r w:rsidR="005C6A8D" w:rsidRPr="00043DD3">
        <w:rPr>
          <w:rFonts w:ascii="Bell MT" w:hAnsi="Bell MT"/>
          <w:sz w:val="26"/>
          <w:szCs w:val="26"/>
        </w:rPr>
        <w:t>.</w:t>
      </w:r>
      <w:r w:rsidR="00383EB1" w:rsidRPr="00043DD3">
        <w:rPr>
          <w:rFonts w:ascii="Bell MT" w:hAnsi="Bell MT"/>
          <w:sz w:val="26"/>
          <w:szCs w:val="26"/>
        </w:rPr>
        <w:t xml:space="preserve"> Il m’arrive rarement de faire l’apologie d’une personne, mais </w:t>
      </w:r>
      <w:r w:rsidR="003B72B3">
        <w:rPr>
          <w:rFonts w:ascii="Bell MT" w:hAnsi="Bell MT"/>
          <w:sz w:val="26"/>
          <w:szCs w:val="26"/>
        </w:rPr>
        <w:t xml:space="preserve">dans le souci de faire une bonne lecture et sans parti pris dans ce secteur, </w:t>
      </w:r>
      <w:r w:rsidR="00383EB1" w:rsidRPr="00043DD3">
        <w:rPr>
          <w:rFonts w:ascii="Bell MT" w:hAnsi="Bell MT"/>
          <w:sz w:val="26"/>
          <w:szCs w:val="26"/>
        </w:rPr>
        <w:t xml:space="preserve">je </w:t>
      </w:r>
      <w:r w:rsidR="003B72B3">
        <w:rPr>
          <w:rFonts w:ascii="Bell MT" w:hAnsi="Bell MT"/>
          <w:sz w:val="26"/>
          <w:szCs w:val="26"/>
        </w:rPr>
        <w:t>formule</w:t>
      </w:r>
      <w:r w:rsidR="00403FAA">
        <w:rPr>
          <w:rFonts w:ascii="Bell MT" w:hAnsi="Bell MT"/>
          <w:sz w:val="26"/>
          <w:szCs w:val="26"/>
        </w:rPr>
        <w:t xml:space="preserve"> le</w:t>
      </w:r>
      <w:r w:rsidR="003B72B3">
        <w:rPr>
          <w:rFonts w:ascii="Bell MT" w:hAnsi="Bell MT"/>
          <w:sz w:val="26"/>
          <w:szCs w:val="26"/>
        </w:rPr>
        <w:t xml:space="preserve"> vœu</w:t>
      </w:r>
      <w:r w:rsidR="00383EB1" w:rsidRPr="00043DD3">
        <w:rPr>
          <w:rFonts w:ascii="Bell MT" w:hAnsi="Bell MT"/>
          <w:sz w:val="26"/>
          <w:szCs w:val="26"/>
        </w:rPr>
        <w:t xml:space="preserve"> que le Bureau de la </w:t>
      </w:r>
      <w:r w:rsidR="0097525F" w:rsidRPr="00043DD3">
        <w:rPr>
          <w:rFonts w:ascii="Bell MT" w:hAnsi="Bell MT"/>
          <w:sz w:val="26"/>
          <w:szCs w:val="26"/>
        </w:rPr>
        <w:t xml:space="preserve">Coordination </w:t>
      </w:r>
      <w:r w:rsidR="00383EB1" w:rsidRPr="00043DD3">
        <w:rPr>
          <w:rFonts w:ascii="Bell MT" w:hAnsi="Bell MT"/>
          <w:sz w:val="26"/>
          <w:szCs w:val="26"/>
        </w:rPr>
        <w:t xml:space="preserve">puisse suivre le dernier documentaire du cinéaste </w:t>
      </w:r>
      <w:r w:rsidR="003B72B3">
        <w:rPr>
          <w:rFonts w:ascii="Bell MT" w:hAnsi="Bell MT"/>
          <w:sz w:val="26"/>
          <w:szCs w:val="26"/>
        </w:rPr>
        <w:t>belge Thierry Michel</w:t>
      </w:r>
      <w:r w:rsidR="00383EB1" w:rsidRPr="00043DD3">
        <w:rPr>
          <w:rFonts w:ascii="Bell MT" w:hAnsi="Bell MT"/>
          <w:sz w:val="26"/>
          <w:szCs w:val="26"/>
        </w:rPr>
        <w:t xml:space="preserve">, </w:t>
      </w:r>
      <w:r w:rsidR="00017AA5">
        <w:rPr>
          <w:rFonts w:ascii="Bell MT" w:hAnsi="Bell MT"/>
          <w:sz w:val="26"/>
          <w:szCs w:val="26"/>
        </w:rPr>
        <w:t xml:space="preserve">ainsi que </w:t>
      </w:r>
      <w:r w:rsidR="00383EB1" w:rsidRPr="00043DD3">
        <w:rPr>
          <w:rFonts w:ascii="Bell MT" w:hAnsi="Bell MT"/>
          <w:sz w:val="26"/>
          <w:szCs w:val="26"/>
        </w:rPr>
        <w:t xml:space="preserve"> </w:t>
      </w:r>
      <w:r w:rsidR="00C03E20" w:rsidRPr="00043DD3">
        <w:rPr>
          <w:rFonts w:ascii="Bell MT" w:hAnsi="Bell MT"/>
          <w:sz w:val="26"/>
          <w:szCs w:val="26"/>
        </w:rPr>
        <w:t xml:space="preserve">l’analyse </w:t>
      </w:r>
      <w:r w:rsidR="00383EB1" w:rsidRPr="00043DD3">
        <w:rPr>
          <w:rFonts w:ascii="Bell MT" w:hAnsi="Bell MT"/>
          <w:sz w:val="26"/>
          <w:szCs w:val="26"/>
        </w:rPr>
        <w:t>d’un journaliste français du nom de Lionel Boisseau</w:t>
      </w:r>
      <w:r w:rsidR="00AA06FC" w:rsidRPr="00AA06FC">
        <w:rPr>
          <w:rFonts w:ascii="Bell MT" w:hAnsi="Bell MT"/>
          <w:sz w:val="26"/>
          <w:szCs w:val="26"/>
        </w:rPr>
        <w:t xml:space="preserve"> </w:t>
      </w:r>
      <w:r w:rsidR="00AA06FC">
        <w:rPr>
          <w:rFonts w:ascii="Bell MT" w:hAnsi="Bell MT"/>
          <w:sz w:val="26"/>
          <w:szCs w:val="26"/>
        </w:rPr>
        <w:t>que je</w:t>
      </w:r>
      <w:r w:rsidR="00AA06FC" w:rsidRPr="00043DD3">
        <w:rPr>
          <w:rFonts w:ascii="Bell MT" w:hAnsi="Bell MT"/>
          <w:sz w:val="26"/>
          <w:szCs w:val="26"/>
        </w:rPr>
        <w:t xml:space="preserve"> m</w:t>
      </w:r>
      <w:r w:rsidR="00AA06FC">
        <w:rPr>
          <w:rFonts w:ascii="Bell MT" w:hAnsi="Bell MT"/>
          <w:sz w:val="26"/>
          <w:szCs w:val="26"/>
        </w:rPr>
        <w:t>ets</w:t>
      </w:r>
      <w:r w:rsidR="00AA06FC" w:rsidRPr="00043DD3">
        <w:rPr>
          <w:rFonts w:ascii="Bell MT" w:hAnsi="Bell MT"/>
          <w:sz w:val="26"/>
          <w:szCs w:val="26"/>
        </w:rPr>
        <w:t xml:space="preserve"> en sa disposition</w:t>
      </w:r>
      <w:r w:rsidR="00383EB1" w:rsidRPr="00043DD3">
        <w:rPr>
          <w:rFonts w:ascii="Bell MT" w:hAnsi="Bell MT"/>
          <w:sz w:val="26"/>
          <w:szCs w:val="26"/>
        </w:rPr>
        <w:t>.</w:t>
      </w:r>
    </w:p>
    <w:p w:rsidR="00AC45AD" w:rsidRPr="00043DD3" w:rsidRDefault="00AC45AD" w:rsidP="009F7409">
      <w:pPr>
        <w:pStyle w:val="Paragraphedeliste"/>
        <w:ind w:left="0"/>
        <w:jc w:val="both"/>
        <w:rPr>
          <w:rFonts w:ascii="Bell MT" w:hAnsi="Bell MT"/>
          <w:sz w:val="26"/>
          <w:szCs w:val="26"/>
        </w:rPr>
      </w:pPr>
    </w:p>
    <w:p w:rsidR="00AC45AD" w:rsidRPr="00043DD3" w:rsidRDefault="00AC45AD" w:rsidP="009F7409">
      <w:pPr>
        <w:pStyle w:val="Paragraphedeliste"/>
        <w:ind w:left="0"/>
        <w:jc w:val="both"/>
        <w:rPr>
          <w:rFonts w:ascii="Bell MT" w:hAnsi="Bell MT"/>
          <w:sz w:val="26"/>
          <w:szCs w:val="26"/>
        </w:rPr>
      </w:pPr>
      <w:r w:rsidRPr="00043DD3">
        <w:rPr>
          <w:rFonts w:ascii="Bell MT" w:hAnsi="Bell MT"/>
          <w:sz w:val="26"/>
          <w:szCs w:val="26"/>
        </w:rPr>
        <w:t>Dans ce documentaire</w:t>
      </w:r>
      <w:r w:rsidR="00C03E20" w:rsidRPr="00043DD3">
        <w:rPr>
          <w:rFonts w:ascii="Bell MT" w:hAnsi="Bell MT"/>
          <w:sz w:val="26"/>
          <w:szCs w:val="26"/>
        </w:rPr>
        <w:t xml:space="preserve"> du cinéaste belge Thierry Michel</w:t>
      </w:r>
      <w:r w:rsidR="007A1F06">
        <w:rPr>
          <w:rFonts w:ascii="Bell MT" w:hAnsi="Bell MT"/>
          <w:sz w:val="26"/>
          <w:szCs w:val="26"/>
        </w:rPr>
        <w:t>, d</w:t>
      </w:r>
      <w:r w:rsidRPr="00043DD3">
        <w:rPr>
          <w:rFonts w:ascii="Bell MT" w:hAnsi="Bell MT"/>
          <w:sz w:val="26"/>
          <w:szCs w:val="26"/>
        </w:rPr>
        <w:t>es journalistes indépendants, les activistes des Organisations de Défense des Droits de l’Homme</w:t>
      </w:r>
      <w:r w:rsidR="00A9317F" w:rsidRPr="00043DD3">
        <w:rPr>
          <w:rFonts w:ascii="Bell MT" w:hAnsi="Bell MT"/>
          <w:sz w:val="26"/>
          <w:szCs w:val="26"/>
        </w:rPr>
        <w:t>, les politiciens de l’opposition</w:t>
      </w:r>
      <w:r w:rsidR="007A1F06">
        <w:rPr>
          <w:rFonts w:ascii="Bell MT" w:hAnsi="Bell MT"/>
          <w:sz w:val="26"/>
          <w:szCs w:val="26"/>
        </w:rPr>
        <w:t>, en bref,</w:t>
      </w:r>
      <w:r w:rsidR="009D4E4B" w:rsidRPr="00043DD3">
        <w:rPr>
          <w:rFonts w:ascii="Bell MT" w:hAnsi="Bell MT"/>
          <w:sz w:val="26"/>
          <w:szCs w:val="26"/>
        </w:rPr>
        <w:t xml:space="preserve"> toutes les couches sociales</w:t>
      </w:r>
      <w:r w:rsidR="00A9317F" w:rsidRPr="00043DD3">
        <w:rPr>
          <w:rFonts w:ascii="Bell MT" w:hAnsi="Bell MT"/>
          <w:sz w:val="26"/>
          <w:szCs w:val="26"/>
        </w:rPr>
        <w:t xml:space="preserve"> </w:t>
      </w:r>
      <w:r w:rsidR="007A1F06">
        <w:rPr>
          <w:rFonts w:ascii="Bell MT" w:hAnsi="Bell MT"/>
          <w:sz w:val="26"/>
          <w:szCs w:val="26"/>
        </w:rPr>
        <w:t xml:space="preserve">de la </w:t>
      </w:r>
      <w:r w:rsidR="00121026">
        <w:rPr>
          <w:rFonts w:ascii="Bell MT" w:hAnsi="Bell MT"/>
          <w:sz w:val="26"/>
          <w:szCs w:val="26"/>
        </w:rPr>
        <w:t>République Démocratique du Congo</w:t>
      </w:r>
      <w:r w:rsidR="007A1F06">
        <w:rPr>
          <w:rFonts w:ascii="Bell MT" w:hAnsi="Bell MT"/>
          <w:sz w:val="26"/>
          <w:szCs w:val="26"/>
        </w:rPr>
        <w:t xml:space="preserve"> </w:t>
      </w:r>
      <w:r w:rsidR="00A9317F" w:rsidRPr="00043DD3">
        <w:rPr>
          <w:rFonts w:ascii="Bell MT" w:hAnsi="Bell MT"/>
          <w:sz w:val="26"/>
          <w:szCs w:val="26"/>
        </w:rPr>
        <w:t>se sont exprimé</w:t>
      </w:r>
      <w:r w:rsidR="009D4E4B" w:rsidRPr="00043DD3">
        <w:rPr>
          <w:rFonts w:ascii="Bell MT" w:hAnsi="Bell MT"/>
          <w:sz w:val="26"/>
          <w:szCs w:val="26"/>
        </w:rPr>
        <w:t>e</w:t>
      </w:r>
      <w:r w:rsidR="00A9317F" w:rsidRPr="00043DD3">
        <w:rPr>
          <w:rFonts w:ascii="Bell MT" w:hAnsi="Bell MT"/>
          <w:sz w:val="26"/>
          <w:szCs w:val="26"/>
        </w:rPr>
        <w:t xml:space="preserve">s librement </w:t>
      </w:r>
      <w:r w:rsidR="000D55B9">
        <w:rPr>
          <w:rFonts w:ascii="Bell MT" w:hAnsi="Bell MT"/>
          <w:sz w:val="26"/>
          <w:szCs w:val="26"/>
        </w:rPr>
        <w:t xml:space="preserve">et ont dénoncé cette maffia, et les comportements de tous les prédateurs </w:t>
      </w:r>
      <w:r w:rsidR="00A9317F" w:rsidRPr="00043DD3">
        <w:rPr>
          <w:rFonts w:ascii="Bell MT" w:hAnsi="Bell MT"/>
          <w:sz w:val="26"/>
          <w:szCs w:val="26"/>
        </w:rPr>
        <w:t>sur la g</w:t>
      </w:r>
      <w:r w:rsidR="009D4E4B" w:rsidRPr="00043DD3">
        <w:rPr>
          <w:rFonts w:ascii="Bell MT" w:hAnsi="Bell MT"/>
          <w:sz w:val="26"/>
          <w:szCs w:val="26"/>
        </w:rPr>
        <w:t>estion des mines au Katanga</w:t>
      </w:r>
      <w:r w:rsidR="00A9317F" w:rsidRPr="00043DD3">
        <w:rPr>
          <w:rFonts w:ascii="Bell MT" w:hAnsi="Bell MT"/>
          <w:sz w:val="26"/>
          <w:szCs w:val="26"/>
        </w:rPr>
        <w:t>.</w:t>
      </w:r>
      <w:r w:rsidR="009D4E4B" w:rsidRPr="00043DD3">
        <w:rPr>
          <w:rFonts w:ascii="Bell MT" w:hAnsi="Bell MT"/>
          <w:sz w:val="26"/>
          <w:szCs w:val="26"/>
        </w:rPr>
        <w:t xml:space="preserve"> Il serait important de suivre ce documentaire car une fois sortie en Belgique, les mêmes personnes qui ont eu à dénoncer </w:t>
      </w:r>
      <w:r w:rsidR="00D924B6">
        <w:rPr>
          <w:rFonts w:ascii="Bell MT" w:hAnsi="Bell MT"/>
          <w:sz w:val="26"/>
          <w:szCs w:val="26"/>
        </w:rPr>
        <w:t>la magouille ont été visit</w:t>
      </w:r>
      <w:r w:rsidR="009D4E4B" w:rsidRPr="00043DD3">
        <w:rPr>
          <w:rFonts w:ascii="Bell MT" w:hAnsi="Bell MT"/>
          <w:sz w:val="26"/>
          <w:szCs w:val="26"/>
        </w:rPr>
        <w:t>é</w:t>
      </w:r>
      <w:r w:rsidR="008C4777" w:rsidRPr="00043DD3">
        <w:rPr>
          <w:rFonts w:ascii="Bell MT" w:hAnsi="Bell MT"/>
          <w:sz w:val="26"/>
          <w:szCs w:val="26"/>
        </w:rPr>
        <w:t>es</w:t>
      </w:r>
      <w:r w:rsidR="009D4E4B" w:rsidRPr="00043DD3">
        <w:rPr>
          <w:rFonts w:ascii="Bell MT" w:hAnsi="Bell MT"/>
          <w:sz w:val="26"/>
          <w:szCs w:val="26"/>
        </w:rPr>
        <w:t xml:space="preserve"> </w:t>
      </w:r>
      <w:r w:rsidR="00EF12F3">
        <w:rPr>
          <w:rFonts w:ascii="Bell MT" w:hAnsi="Bell MT"/>
          <w:sz w:val="26"/>
          <w:szCs w:val="26"/>
        </w:rPr>
        <w:t xml:space="preserve">et </w:t>
      </w:r>
      <w:r w:rsidR="009D4E4B" w:rsidRPr="00043DD3">
        <w:rPr>
          <w:rFonts w:ascii="Bell MT" w:hAnsi="Bell MT"/>
          <w:sz w:val="26"/>
          <w:szCs w:val="26"/>
        </w:rPr>
        <w:t xml:space="preserve">se </w:t>
      </w:r>
      <w:r w:rsidR="00EF12F3">
        <w:rPr>
          <w:rFonts w:ascii="Bell MT" w:hAnsi="Bell MT"/>
          <w:sz w:val="26"/>
          <w:szCs w:val="26"/>
        </w:rPr>
        <w:t xml:space="preserve">sont </w:t>
      </w:r>
      <w:r w:rsidR="009D4E4B" w:rsidRPr="00043DD3">
        <w:rPr>
          <w:rFonts w:ascii="Bell MT" w:hAnsi="Bell MT"/>
          <w:sz w:val="26"/>
          <w:szCs w:val="26"/>
        </w:rPr>
        <w:t>rebiff</w:t>
      </w:r>
      <w:r w:rsidR="00EF12F3">
        <w:rPr>
          <w:rFonts w:ascii="Bell MT" w:hAnsi="Bell MT"/>
          <w:sz w:val="26"/>
          <w:szCs w:val="26"/>
        </w:rPr>
        <w:t>ées</w:t>
      </w:r>
      <w:r w:rsidR="009D4E4B" w:rsidRPr="00043DD3">
        <w:rPr>
          <w:rFonts w:ascii="Bell MT" w:hAnsi="Bell MT"/>
          <w:sz w:val="26"/>
          <w:szCs w:val="26"/>
        </w:rPr>
        <w:t>.</w:t>
      </w:r>
      <w:r w:rsidR="00EF12F3">
        <w:rPr>
          <w:rFonts w:ascii="Bell MT" w:hAnsi="Bell MT"/>
          <w:sz w:val="26"/>
          <w:szCs w:val="26"/>
        </w:rPr>
        <w:t xml:space="preserve"> C’est la corruption à ciel ouvert.</w:t>
      </w:r>
    </w:p>
    <w:p w:rsidR="00383EB1" w:rsidRPr="00043DD3" w:rsidRDefault="00383EB1" w:rsidP="009F7409">
      <w:pPr>
        <w:pStyle w:val="Paragraphedeliste"/>
        <w:ind w:left="0"/>
        <w:jc w:val="both"/>
        <w:rPr>
          <w:rFonts w:ascii="Bell MT" w:hAnsi="Bell MT"/>
          <w:sz w:val="26"/>
          <w:szCs w:val="26"/>
        </w:rPr>
      </w:pPr>
    </w:p>
    <w:p w:rsidR="004E5C56" w:rsidRDefault="004E5C56" w:rsidP="009F7409">
      <w:pPr>
        <w:pStyle w:val="Paragraphedeliste"/>
        <w:ind w:left="0"/>
        <w:jc w:val="both"/>
        <w:rPr>
          <w:rFonts w:ascii="Bell MT" w:hAnsi="Bell MT"/>
          <w:sz w:val="26"/>
          <w:szCs w:val="26"/>
        </w:rPr>
      </w:pPr>
      <w:r>
        <w:rPr>
          <w:rFonts w:ascii="Bell MT" w:hAnsi="Bell MT"/>
          <w:sz w:val="26"/>
          <w:szCs w:val="26"/>
        </w:rPr>
        <w:t>Dans ces conditions, il est vrai que le Katanga ne remplisse comme il se doit son rôle de moteur économique du pays.</w:t>
      </w:r>
    </w:p>
    <w:p w:rsidR="004E5C56" w:rsidRDefault="004E5C56" w:rsidP="009F7409">
      <w:pPr>
        <w:pStyle w:val="Paragraphedeliste"/>
        <w:ind w:left="0"/>
        <w:jc w:val="both"/>
        <w:rPr>
          <w:rFonts w:ascii="Bell MT" w:hAnsi="Bell MT"/>
          <w:sz w:val="26"/>
          <w:szCs w:val="26"/>
        </w:rPr>
      </w:pPr>
    </w:p>
    <w:p w:rsidR="005C6A8D" w:rsidRPr="008C6994" w:rsidRDefault="005C6A8D" w:rsidP="009F7409">
      <w:pPr>
        <w:pStyle w:val="Paragraphedeliste"/>
        <w:ind w:left="0"/>
        <w:jc w:val="both"/>
        <w:rPr>
          <w:rFonts w:ascii="Bell MT" w:hAnsi="Bell MT"/>
          <w:sz w:val="26"/>
          <w:szCs w:val="26"/>
        </w:rPr>
      </w:pPr>
      <w:r w:rsidRPr="008C6994">
        <w:rPr>
          <w:rFonts w:ascii="Bell MT" w:hAnsi="Bell MT"/>
          <w:sz w:val="26"/>
          <w:szCs w:val="26"/>
        </w:rPr>
        <w:t>C’est pourquoi</w:t>
      </w:r>
      <w:r w:rsidR="00814939" w:rsidRPr="008C6994">
        <w:rPr>
          <w:rFonts w:ascii="Bell MT" w:hAnsi="Bell MT"/>
          <w:sz w:val="26"/>
          <w:szCs w:val="26"/>
        </w:rPr>
        <w:t>,</w:t>
      </w:r>
      <w:r w:rsidRPr="008C6994">
        <w:rPr>
          <w:rFonts w:ascii="Bell MT" w:hAnsi="Bell MT"/>
          <w:sz w:val="26"/>
          <w:szCs w:val="26"/>
        </w:rPr>
        <w:t xml:space="preserve"> j’en appelle à votre conscience nationale et à votre patriotisme pour que des mécanismes </w:t>
      </w:r>
      <w:r w:rsidR="00C27644" w:rsidRPr="008C6994">
        <w:rPr>
          <w:rFonts w:ascii="Bell MT" w:hAnsi="Bell MT"/>
          <w:sz w:val="26"/>
          <w:szCs w:val="26"/>
        </w:rPr>
        <w:t xml:space="preserve">appropriés </w:t>
      </w:r>
      <w:r w:rsidRPr="008C6994">
        <w:rPr>
          <w:rFonts w:ascii="Bell MT" w:hAnsi="Bell MT"/>
          <w:sz w:val="26"/>
          <w:szCs w:val="26"/>
        </w:rPr>
        <w:t>soient mis en place afin de clarifier cette situation</w:t>
      </w:r>
      <w:r w:rsidR="002C4897" w:rsidRPr="008C6994">
        <w:rPr>
          <w:rFonts w:ascii="Bell MT" w:hAnsi="Bell MT"/>
          <w:sz w:val="26"/>
          <w:szCs w:val="26"/>
        </w:rPr>
        <w:t>, sanctionner conformément à la Constitution, aux Dispositions légales Règlementaires, des Statuts de Rome</w:t>
      </w:r>
      <w:r w:rsidR="00AA28D5" w:rsidRPr="008C6994">
        <w:rPr>
          <w:rFonts w:ascii="Bell MT" w:hAnsi="Bell MT"/>
          <w:sz w:val="26"/>
          <w:szCs w:val="26"/>
        </w:rPr>
        <w:t xml:space="preserve"> pour que soient bannies ces antivaleurs</w:t>
      </w:r>
      <w:r w:rsidRPr="008C6994">
        <w:rPr>
          <w:rFonts w:ascii="Bell MT" w:hAnsi="Bell MT"/>
          <w:sz w:val="26"/>
          <w:szCs w:val="26"/>
        </w:rPr>
        <w:t>.</w:t>
      </w:r>
    </w:p>
    <w:p w:rsidR="00E15529" w:rsidRPr="00043DD3" w:rsidRDefault="00E15529" w:rsidP="004060CF">
      <w:pPr>
        <w:pStyle w:val="Paragraphedeliste"/>
        <w:jc w:val="both"/>
        <w:rPr>
          <w:rFonts w:ascii="Bell MT" w:hAnsi="Bell MT"/>
          <w:sz w:val="26"/>
          <w:szCs w:val="26"/>
        </w:rPr>
      </w:pPr>
    </w:p>
    <w:p w:rsidR="00E15529" w:rsidRPr="00043DD3" w:rsidRDefault="00E15529" w:rsidP="00353D79">
      <w:pPr>
        <w:pStyle w:val="Paragraphedeliste"/>
        <w:numPr>
          <w:ilvl w:val="0"/>
          <w:numId w:val="10"/>
        </w:numPr>
        <w:jc w:val="both"/>
        <w:rPr>
          <w:rFonts w:ascii="Bell MT" w:hAnsi="Bell MT"/>
          <w:b/>
          <w:sz w:val="26"/>
          <w:szCs w:val="26"/>
          <w:u w:val="single"/>
        </w:rPr>
      </w:pPr>
      <w:r w:rsidRPr="00043DD3">
        <w:rPr>
          <w:rFonts w:ascii="Bell MT" w:hAnsi="Bell MT"/>
          <w:b/>
          <w:sz w:val="26"/>
          <w:szCs w:val="26"/>
          <w:u w:val="single"/>
        </w:rPr>
        <w:t xml:space="preserve">Fraude </w:t>
      </w:r>
      <w:r w:rsidR="00BB0356" w:rsidRPr="00043DD3">
        <w:rPr>
          <w:rFonts w:ascii="Bell MT" w:hAnsi="Bell MT"/>
          <w:b/>
          <w:sz w:val="26"/>
          <w:szCs w:val="26"/>
          <w:u w:val="single"/>
        </w:rPr>
        <w:t xml:space="preserve">douanière, </w:t>
      </w:r>
      <w:r w:rsidRPr="00043DD3">
        <w:rPr>
          <w:rFonts w:ascii="Bell MT" w:hAnsi="Bell MT"/>
          <w:b/>
          <w:sz w:val="26"/>
          <w:szCs w:val="26"/>
          <w:u w:val="single"/>
        </w:rPr>
        <w:t xml:space="preserve">minière et </w:t>
      </w:r>
      <w:r w:rsidR="00BB0356" w:rsidRPr="00043DD3">
        <w:rPr>
          <w:rFonts w:ascii="Bell MT" w:hAnsi="Bell MT"/>
          <w:b/>
          <w:sz w:val="26"/>
          <w:szCs w:val="26"/>
          <w:u w:val="single"/>
        </w:rPr>
        <w:t xml:space="preserve">la </w:t>
      </w:r>
      <w:r w:rsidRPr="00043DD3">
        <w:rPr>
          <w:rFonts w:ascii="Bell MT" w:hAnsi="Bell MT"/>
          <w:b/>
          <w:sz w:val="26"/>
          <w:szCs w:val="26"/>
          <w:u w:val="single"/>
        </w:rPr>
        <w:t>corruption</w:t>
      </w:r>
    </w:p>
    <w:p w:rsidR="00E15529" w:rsidRPr="00043DD3" w:rsidRDefault="00E15529" w:rsidP="004060CF">
      <w:pPr>
        <w:pStyle w:val="Paragraphedeliste"/>
        <w:jc w:val="both"/>
        <w:rPr>
          <w:rFonts w:ascii="Bell MT" w:hAnsi="Bell MT"/>
          <w:sz w:val="26"/>
          <w:szCs w:val="26"/>
        </w:rPr>
      </w:pPr>
    </w:p>
    <w:p w:rsidR="00BB0356" w:rsidRPr="00043DD3" w:rsidRDefault="00BB0356" w:rsidP="004B67D2">
      <w:pPr>
        <w:pStyle w:val="Paragraphedeliste"/>
        <w:numPr>
          <w:ilvl w:val="1"/>
          <w:numId w:val="10"/>
        </w:numPr>
        <w:jc w:val="both"/>
        <w:rPr>
          <w:rFonts w:ascii="Bell MT" w:hAnsi="Bell MT"/>
          <w:b/>
          <w:i/>
          <w:sz w:val="26"/>
          <w:szCs w:val="26"/>
          <w:u w:val="single"/>
        </w:rPr>
      </w:pPr>
      <w:r w:rsidRPr="00043DD3">
        <w:rPr>
          <w:rFonts w:ascii="Bell MT" w:hAnsi="Bell MT"/>
          <w:b/>
          <w:i/>
          <w:sz w:val="26"/>
          <w:szCs w:val="26"/>
          <w:u w:val="single"/>
        </w:rPr>
        <w:t>Fraude douanière</w:t>
      </w:r>
    </w:p>
    <w:p w:rsidR="00BB0356" w:rsidRPr="00043DD3" w:rsidRDefault="00BB0356" w:rsidP="004060CF">
      <w:pPr>
        <w:pStyle w:val="Paragraphedeliste"/>
        <w:jc w:val="both"/>
        <w:rPr>
          <w:rFonts w:ascii="Bell MT" w:hAnsi="Bell MT"/>
          <w:sz w:val="26"/>
          <w:szCs w:val="26"/>
        </w:rPr>
      </w:pPr>
    </w:p>
    <w:p w:rsidR="002B5585" w:rsidRDefault="002B5585" w:rsidP="002B5585">
      <w:pPr>
        <w:pStyle w:val="Paragraphedeliste"/>
        <w:ind w:left="0"/>
        <w:jc w:val="both"/>
        <w:rPr>
          <w:rFonts w:ascii="Bell MT" w:hAnsi="Bell MT"/>
          <w:sz w:val="26"/>
          <w:szCs w:val="26"/>
        </w:rPr>
      </w:pPr>
      <w:r w:rsidRPr="00043DD3">
        <w:rPr>
          <w:rFonts w:ascii="Bell MT" w:hAnsi="Bell MT"/>
          <w:sz w:val="26"/>
          <w:szCs w:val="26"/>
        </w:rPr>
        <w:t xml:space="preserve">Je vous prie de trouver les preuves probantes en annexe ainsi que pour le détournement des deniers publics. Et j’essaierai d’une manière brève de vous démontrer comment on fraude à </w:t>
      </w:r>
      <w:r w:rsidRPr="00043DD3">
        <w:rPr>
          <w:rFonts w:ascii="Bell MT" w:hAnsi="Bell MT"/>
          <w:b/>
          <w:sz w:val="26"/>
          <w:szCs w:val="26"/>
        </w:rPr>
        <w:t>l’importation, cas de poisson chinchard communément appelé Mpiodi</w:t>
      </w:r>
      <w:r w:rsidRPr="00043DD3">
        <w:rPr>
          <w:rFonts w:ascii="Bell MT" w:hAnsi="Bell MT"/>
          <w:sz w:val="26"/>
          <w:szCs w:val="26"/>
        </w:rPr>
        <w:t>. Et des camions de marque VOLVO et autres qui travaillent dans des mines.</w:t>
      </w:r>
      <w:r w:rsidRPr="002B5585">
        <w:rPr>
          <w:rFonts w:ascii="Bell MT" w:hAnsi="Bell MT"/>
          <w:sz w:val="26"/>
          <w:szCs w:val="26"/>
        </w:rPr>
        <w:t xml:space="preserve"> </w:t>
      </w:r>
      <w:r>
        <w:rPr>
          <w:rFonts w:ascii="Bell MT" w:hAnsi="Bell MT"/>
          <w:sz w:val="26"/>
          <w:szCs w:val="26"/>
        </w:rPr>
        <w:t>Sujet qui sera développé au point II.2.2.</w:t>
      </w:r>
    </w:p>
    <w:p w:rsidR="002B5585" w:rsidRPr="00043DD3" w:rsidRDefault="002B5585" w:rsidP="002B5585">
      <w:pPr>
        <w:pStyle w:val="Paragraphedeliste"/>
        <w:ind w:left="0"/>
        <w:jc w:val="both"/>
        <w:rPr>
          <w:rFonts w:ascii="Bell MT" w:hAnsi="Bell MT"/>
          <w:sz w:val="26"/>
          <w:szCs w:val="26"/>
        </w:rPr>
      </w:pPr>
    </w:p>
    <w:p w:rsidR="00BB0356" w:rsidRPr="00043DD3" w:rsidRDefault="002E421A" w:rsidP="004B67D2">
      <w:pPr>
        <w:pStyle w:val="Paragraphedeliste"/>
        <w:numPr>
          <w:ilvl w:val="1"/>
          <w:numId w:val="10"/>
        </w:numPr>
        <w:jc w:val="both"/>
        <w:rPr>
          <w:rFonts w:ascii="Bell MT" w:hAnsi="Bell MT"/>
          <w:b/>
          <w:i/>
          <w:sz w:val="26"/>
          <w:szCs w:val="26"/>
          <w:u w:val="single"/>
        </w:rPr>
      </w:pPr>
      <w:r w:rsidRPr="00043DD3">
        <w:rPr>
          <w:rFonts w:ascii="Bell MT" w:hAnsi="Bell MT"/>
          <w:b/>
          <w:i/>
          <w:sz w:val="26"/>
          <w:szCs w:val="26"/>
          <w:u w:val="single"/>
        </w:rPr>
        <w:t>Fraude minière et la cor</w:t>
      </w:r>
      <w:r w:rsidR="00BB0356" w:rsidRPr="00043DD3">
        <w:rPr>
          <w:rFonts w:ascii="Bell MT" w:hAnsi="Bell MT"/>
          <w:b/>
          <w:i/>
          <w:sz w:val="26"/>
          <w:szCs w:val="26"/>
          <w:u w:val="single"/>
        </w:rPr>
        <w:t>ruption</w:t>
      </w:r>
    </w:p>
    <w:p w:rsidR="00BB0356" w:rsidRPr="00043DD3" w:rsidRDefault="00BB0356" w:rsidP="004060CF">
      <w:pPr>
        <w:pStyle w:val="Paragraphedeliste"/>
        <w:jc w:val="both"/>
        <w:rPr>
          <w:rFonts w:ascii="Bell MT" w:hAnsi="Bell MT"/>
          <w:sz w:val="26"/>
          <w:szCs w:val="26"/>
        </w:rPr>
      </w:pPr>
    </w:p>
    <w:p w:rsidR="00E15529" w:rsidRPr="00043DD3" w:rsidRDefault="00D20B43" w:rsidP="00A570F1">
      <w:pPr>
        <w:pStyle w:val="Paragraphedeliste"/>
        <w:ind w:left="0"/>
        <w:jc w:val="both"/>
        <w:rPr>
          <w:rFonts w:ascii="Bell MT" w:hAnsi="Bell MT"/>
          <w:sz w:val="26"/>
          <w:szCs w:val="26"/>
        </w:rPr>
      </w:pPr>
      <w:r>
        <w:rPr>
          <w:rFonts w:ascii="Bell MT" w:hAnsi="Bell MT"/>
          <w:sz w:val="26"/>
          <w:szCs w:val="26"/>
        </w:rPr>
        <w:t>A l’exportation : Cas du</w:t>
      </w:r>
      <w:r w:rsidR="00E15529" w:rsidRPr="00043DD3">
        <w:rPr>
          <w:rFonts w:ascii="Bell MT" w:hAnsi="Bell MT"/>
          <w:sz w:val="26"/>
          <w:szCs w:val="26"/>
        </w:rPr>
        <w:t xml:space="preserve"> cuivre et </w:t>
      </w:r>
      <w:r w:rsidR="00082253">
        <w:rPr>
          <w:rFonts w:ascii="Bell MT" w:hAnsi="Bell MT"/>
          <w:sz w:val="26"/>
          <w:szCs w:val="26"/>
        </w:rPr>
        <w:t xml:space="preserve">du </w:t>
      </w:r>
      <w:r w:rsidR="00E15529" w:rsidRPr="00043DD3">
        <w:rPr>
          <w:rFonts w:ascii="Bell MT" w:hAnsi="Bell MT"/>
          <w:sz w:val="26"/>
          <w:szCs w:val="26"/>
        </w:rPr>
        <w:t>cobalt, comment on diminue la valeur marchande et on falsifie des documents. Cas de MUNDO MINING.</w:t>
      </w:r>
    </w:p>
    <w:p w:rsidR="00E15529" w:rsidRPr="00043DD3" w:rsidRDefault="00E15529" w:rsidP="00A570F1">
      <w:pPr>
        <w:pStyle w:val="Paragraphedeliste"/>
        <w:ind w:left="0"/>
        <w:jc w:val="both"/>
        <w:rPr>
          <w:rFonts w:ascii="Bell MT" w:hAnsi="Bell MT"/>
          <w:sz w:val="26"/>
          <w:szCs w:val="26"/>
        </w:rPr>
      </w:pPr>
    </w:p>
    <w:p w:rsidR="00383EB1" w:rsidRPr="00043DD3" w:rsidRDefault="00383EB1" w:rsidP="00A570F1">
      <w:pPr>
        <w:pStyle w:val="Paragraphedeliste"/>
        <w:ind w:left="0"/>
        <w:jc w:val="both"/>
        <w:rPr>
          <w:rFonts w:ascii="Bell MT" w:hAnsi="Bell MT"/>
          <w:sz w:val="26"/>
          <w:szCs w:val="26"/>
        </w:rPr>
      </w:pPr>
      <w:r w:rsidRPr="00043DD3">
        <w:rPr>
          <w:rFonts w:ascii="Bell MT" w:hAnsi="Bell MT"/>
          <w:sz w:val="26"/>
          <w:szCs w:val="26"/>
        </w:rPr>
        <w:t xml:space="preserve">Cette façon de se comporter et d’agit amène en toute liberté la corruption dans la province du Katanga. Et je le dis tout </w:t>
      </w:r>
      <w:r w:rsidR="00915E84">
        <w:rPr>
          <w:rFonts w:ascii="Bell MT" w:hAnsi="Bell MT"/>
          <w:sz w:val="26"/>
          <w:szCs w:val="26"/>
        </w:rPr>
        <w:t>h</w:t>
      </w:r>
      <w:r w:rsidRPr="00043DD3">
        <w:rPr>
          <w:rFonts w:ascii="Bell MT" w:hAnsi="Bell MT"/>
          <w:sz w:val="26"/>
          <w:szCs w:val="26"/>
        </w:rPr>
        <w:t>au</w:t>
      </w:r>
      <w:r w:rsidR="00915E84">
        <w:rPr>
          <w:rFonts w:ascii="Bell MT" w:hAnsi="Bell MT"/>
          <w:sz w:val="26"/>
          <w:szCs w:val="26"/>
        </w:rPr>
        <w:t>t</w:t>
      </w:r>
      <w:r w:rsidRPr="00043DD3">
        <w:rPr>
          <w:rFonts w:ascii="Bell MT" w:hAnsi="Bell MT"/>
          <w:sz w:val="26"/>
          <w:szCs w:val="26"/>
        </w:rPr>
        <w:t xml:space="preserve"> </w:t>
      </w:r>
      <w:r w:rsidR="001062C7">
        <w:rPr>
          <w:rFonts w:ascii="Bell MT" w:hAnsi="Bell MT"/>
          <w:sz w:val="26"/>
          <w:szCs w:val="26"/>
        </w:rPr>
        <w:t xml:space="preserve">et </w:t>
      </w:r>
      <w:r w:rsidRPr="00043DD3">
        <w:rPr>
          <w:rFonts w:ascii="Bell MT" w:hAnsi="Bell MT"/>
          <w:sz w:val="26"/>
          <w:szCs w:val="26"/>
        </w:rPr>
        <w:t>sans être contredit qu’il ne suffit pas de consulter le Petit Robert, il suffit de passer une heure au Katanga, vous</w:t>
      </w:r>
      <w:r w:rsidR="00EB79ED" w:rsidRPr="00043DD3">
        <w:rPr>
          <w:rFonts w:ascii="Bell MT" w:hAnsi="Bell MT"/>
          <w:sz w:val="26"/>
          <w:szCs w:val="26"/>
        </w:rPr>
        <w:t xml:space="preserve"> allez comprendre ce qu</w:t>
      </w:r>
      <w:r w:rsidRPr="00043DD3">
        <w:rPr>
          <w:rFonts w:ascii="Bell MT" w:hAnsi="Bell MT"/>
          <w:sz w:val="26"/>
          <w:szCs w:val="26"/>
        </w:rPr>
        <w:t>’est la corruption.</w:t>
      </w:r>
    </w:p>
    <w:p w:rsidR="00383EB1" w:rsidRPr="00043DD3" w:rsidRDefault="00383EB1" w:rsidP="004060CF">
      <w:pPr>
        <w:pStyle w:val="Paragraphedeliste"/>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 secteur minier est considéré jusque-là par le Gouvernement de la République Démocratique du Congo comme le secteur moteur de l’économie congolaise. En 2010, sa contribution a été de 12% dans la formation du PIB, de 9% au budget de l’Etat et de 50% de recettes d’exportation. Sa participation à la croissance au budget de l’Etat reste faible au regard du potentiel qu’il représente.</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En effet, le budget de l’Etat était essentiellement pourvu lors des décennies 70, 80 et 90 par les ressources provenant du secteur minier particulièrement de la Générales des Carrières et des Mines, Gécamines en sigle.</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Il est donc question pour le Go</w:t>
      </w:r>
      <w:r w:rsidR="009E348A">
        <w:rPr>
          <w:rFonts w:ascii="Bell MT" w:hAnsi="Bell MT"/>
          <w:sz w:val="26"/>
          <w:szCs w:val="26"/>
        </w:rPr>
        <w:t>uvernement de la République mis</w:t>
      </w:r>
      <w:r w:rsidRPr="00043DD3">
        <w:rPr>
          <w:rFonts w:ascii="Bell MT" w:hAnsi="Bell MT"/>
          <w:sz w:val="26"/>
          <w:szCs w:val="26"/>
        </w:rPr>
        <w:t xml:space="preserve"> en place à l’issue des élections de novembre 2011, de relancer la production minière par des entreprises existantes ou à installer en vue de soutenir la croissance et l’emploi sera l’objectif principal du programme visant à porter la contribution du secteur minier au budget de l’Etat de 9% en 2010, à 20% en 2016 et la contribution au PIB de 12% à 20% en 2016.</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 programme du Gouvernement présenté en mai 2012 par le premier Ministre devant la Représentation nationale se propose de développer et/ou de renforcer les industries structurantes existantes et à créer, particulièrement l’industrie du cuivre, en vue de produire les câbles électriques et le matériel de construction, l’industrie de l’acier dans le but de promouvoir la production de l’acier et des matériaux mécaniques dans les proportions suivantes :</w:t>
      </w:r>
    </w:p>
    <w:p w:rsidR="003E0985" w:rsidRPr="00043DD3" w:rsidRDefault="003E0985" w:rsidP="003E0985">
      <w:pPr>
        <w:spacing w:after="60"/>
        <w:jc w:val="both"/>
        <w:rPr>
          <w:rFonts w:ascii="Bell MT" w:hAnsi="Bell MT"/>
          <w:sz w:val="26"/>
          <w:szCs w:val="26"/>
        </w:rPr>
      </w:pP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Cuivre : 500.000 T en 2011 à 1.500.000 T d’ici fin 2015</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Cobalt : 120.000 T en 2011 à 180.000 T en 2015</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Zinc : 19.000 T en 2011 à 60.000 T en 2015</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Or : 5.000 kg en 2011 à 12.000 kg en 2015</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Diamant : 22 millions à 27 millions de carat en 2015</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Coltan : 500 T par an entre 2012-2016</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Wolframite : 1.200 T par an entre 2012-2016</w:t>
      </w:r>
      <w:r w:rsidR="00403034">
        <w:rPr>
          <w:rFonts w:ascii="Bell MT" w:hAnsi="Bell MT"/>
          <w:sz w:val="26"/>
          <w:szCs w:val="26"/>
        </w:rPr>
        <w:t> ;</w:t>
      </w:r>
    </w:p>
    <w:p w:rsidR="003E0985" w:rsidRPr="00043DD3" w:rsidRDefault="003E0985" w:rsidP="003E0985">
      <w:pPr>
        <w:pStyle w:val="Paragraphedeliste"/>
        <w:numPr>
          <w:ilvl w:val="0"/>
          <w:numId w:val="2"/>
        </w:numPr>
        <w:spacing w:after="60" w:line="276" w:lineRule="auto"/>
        <w:jc w:val="both"/>
        <w:rPr>
          <w:rFonts w:ascii="Bell MT" w:hAnsi="Bell MT"/>
          <w:sz w:val="26"/>
          <w:szCs w:val="26"/>
        </w:rPr>
      </w:pPr>
      <w:r w:rsidRPr="00043DD3">
        <w:rPr>
          <w:rFonts w:ascii="Bell MT" w:hAnsi="Bell MT"/>
          <w:sz w:val="26"/>
          <w:szCs w:val="26"/>
        </w:rPr>
        <w:t>Cassitérite : 10.000 T par an entre 2012-2016</w:t>
      </w:r>
      <w:r w:rsidR="00403034">
        <w:rPr>
          <w:rFonts w:ascii="Bell MT" w:hAnsi="Bell MT"/>
          <w:sz w:val="26"/>
          <w:szCs w:val="26"/>
        </w:rPr>
        <w:t>.</w:t>
      </w:r>
    </w:p>
    <w:p w:rsidR="003E0985" w:rsidRPr="00043DD3" w:rsidRDefault="003E0985" w:rsidP="003E0985">
      <w:pPr>
        <w:spacing w:after="60"/>
        <w:jc w:val="both"/>
        <w:rPr>
          <w:rFonts w:ascii="Bell MT" w:hAnsi="Bell MT"/>
          <w:sz w:val="26"/>
          <w:szCs w:val="26"/>
        </w:rPr>
      </w:pPr>
    </w:p>
    <w:p w:rsidR="003E0985" w:rsidRPr="00043DD3" w:rsidRDefault="003E0985" w:rsidP="00BB3823">
      <w:pPr>
        <w:jc w:val="both"/>
        <w:rPr>
          <w:rFonts w:ascii="Bell MT" w:hAnsi="Bell MT"/>
          <w:sz w:val="26"/>
          <w:szCs w:val="26"/>
        </w:rPr>
      </w:pPr>
      <w:r w:rsidRPr="00043DD3">
        <w:rPr>
          <w:rFonts w:ascii="Bell MT" w:hAnsi="Bell MT"/>
          <w:sz w:val="26"/>
          <w:szCs w:val="26"/>
        </w:rPr>
        <w:t>Cependant, les retombées financières de cette production équivalente de la Gécamines ne sont pas perceptibles.</w:t>
      </w: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Nous estimons pour notre part que la faible participation du secteur des mines au budget national telle que décriée par Son Excellence Monsieur le Premier Ministre dans le Plan d’Action du Gouvernement est notamment due à la fraude, l’évasion fiscales et la corruption.</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La fraude et la corruption sont justement entretenues désormais de façon formelle dans la politique commerciale de la Gécamines et des autres entreprises minières. En effet, à la fin de chaque année, la Gécamines évalue toutes les dépenses effectuées avant de fixer les prix à appliquer aux intervenants miniers. Les frais à payer pour la sortie des minerais par les différents partenaires de la Gécamines et autres exploitants miniers sont de deux ordres à savoir les « frais sans reçus de caisse » et les « frais avec reçus de caisse ».</w:t>
      </w:r>
    </w:p>
    <w:p w:rsidR="0049753D" w:rsidRDefault="0049753D">
      <w:pPr>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Les frais avec reçus de caisse sont ceux perçus en faveur du trésor Public. Les intervenants les paient suivant une mercuriale établie par l’Etat par l’entremise de ses services compétents au niveau de la banque. L’exploitant minier brandit juste la preuve de paiemen</w:t>
      </w:r>
      <w:r w:rsidR="008E6AF3">
        <w:rPr>
          <w:rFonts w:ascii="Bell MT" w:hAnsi="Bell MT"/>
          <w:sz w:val="26"/>
          <w:szCs w:val="26"/>
        </w:rPr>
        <w:t>t versé à la banque</w:t>
      </w:r>
      <w:r w:rsidRPr="00043DD3">
        <w:rPr>
          <w:rFonts w:ascii="Bell MT" w:hAnsi="Bell MT"/>
          <w:sz w:val="26"/>
          <w:szCs w:val="26"/>
        </w:rPr>
        <w:t xml:space="preserve"> avant la sortie du camion pour l’exportation des produits miniers. Ces frais donnent l’idée de c</w:t>
      </w:r>
      <w:r w:rsidR="003F54B5">
        <w:rPr>
          <w:rFonts w:ascii="Bell MT" w:hAnsi="Bell MT"/>
          <w:sz w:val="26"/>
          <w:szCs w:val="26"/>
        </w:rPr>
        <w:t>e qui est reçu par l’Etat dans c</w:t>
      </w:r>
      <w:r w:rsidRPr="00043DD3">
        <w:rPr>
          <w:rFonts w:ascii="Bell MT" w:hAnsi="Bell MT"/>
          <w:sz w:val="26"/>
          <w:szCs w:val="26"/>
        </w:rPr>
        <w:t>e domaine.</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Par contre, les frais dits sans reçus sont ceux qui ne sont pas officiellement connus par les services compétents de l’Etat et qui ne sont pas canalisés vers le Trésor Public. Ils sont généralement versés directement auprès des responsables de différentes Divisions des services étatiques ou leurs représentants. Ces frais relèvent en effet, d’une organisation interne et presque parallèle de la Gécamines et des autres sociétés minières.</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 flou entretenu par la coexistence des frais sans reçus et les frais avec reçus ouvre naturellement la voie à la fraude fiscale, à l’évasion fiscale, à la corruption mais aussi au trafic d’influence des autorités politico-administratives et miliaires tant provinciales que nationales.</w:t>
      </w:r>
    </w:p>
    <w:p w:rsidR="003E0985" w:rsidRPr="00043DD3" w:rsidRDefault="003E0985" w:rsidP="003E0985">
      <w:pPr>
        <w:spacing w:after="60"/>
        <w:jc w:val="both"/>
        <w:rPr>
          <w:rFonts w:ascii="Bell MT" w:hAnsi="Bell MT"/>
          <w:sz w:val="26"/>
          <w:szCs w:val="26"/>
        </w:rPr>
      </w:pPr>
    </w:p>
    <w:p w:rsidR="003E0985" w:rsidRPr="00043DD3" w:rsidRDefault="0020370F" w:rsidP="003E0985">
      <w:pPr>
        <w:spacing w:after="60"/>
        <w:jc w:val="both"/>
        <w:rPr>
          <w:rFonts w:ascii="Bell MT" w:hAnsi="Bell MT"/>
          <w:sz w:val="26"/>
          <w:szCs w:val="26"/>
        </w:rPr>
      </w:pPr>
      <w:r>
        <w:rPr>
          <w:rFonts w:ascii="Bell MT" w:hAnsi="Bell MT"/>
          <w:sz w:val="26"/>
          <w:szCs w:val="26"/>
        </w:rPr>
        <w:t xml:space="preserve">Ainsi, selon un </w:t>
      </w:r>
      <w:r w:rsidR="003E0985" w:rsidRPr="00043DD3">
        <w:rPr>
          <w:rFonts w:ascii="Bell MT" w:hAnsi="Bell MT"/>
          <w:sz w:val="26"/>
          <w:szCs w:val="26"/>
        </w:rPr>
        <w:t>élu</w:t>
      </w:r>
      <w:r w:rsidR="00EA7B23">
        <w:rPr>
          <w:rFonts w:ascii="Bell MT" w:hAnsi="Bell MT"/>
          <w:sz w:val="26"/>
          <w:szCs w:val="26"/>
        </w:rPr>
        <w:t xml:space="preserve"> </w:t>
      </w:r>
      <w:r w:rsidR="003E0985" w:rsidRPr="00043DD3">
        <w:rPr>
          <w:rFonts w:ascii="Bell MT" w:hAnsi="Bell MT"/>
          <w:sz w:val="26"/>
          <w:szCs w:val="26"/>
        </w:rPr>
        <w:t>du peuple</w:t>
      </w:r>
      <w:r>
        <w:rPr>
          <w:rFonts w:ascii="Bell MT" w:hAnsi="Bell MT"/>
          <w:sz w:val="26"/>
          <w:szCs w:val="26"/>
        </w:rPr>
        <w:t xml:space="preserve"> de Lubumbashi qui a fourni tous ces renseignements</w:t>
      </w:r>
      <w:r w:rsidR="003E0985" w:rsidRPr="00043DD3">
        <w:rPr>
          <w:rFonts w:ascii="Bell MT" w:hAnsi="Bell MT"/>
          <w:sz w:val="26"/>
          <w:szCs w:val="26"/>
        </w:rPr>
        <w:t>, nous pouv</w:t>
      </w:r>
      <w:r w:rsidR="00F054DD">
        <w:rPr>
          <w:rFonts w:ascii="Bell MT" w:hAnsi="Bell MT"/>
          <w:sz w:val="26"/>
          <w:szCs w:val="26"/>
        </w:rPr>
        <w:t>ons donc confirmer</w:t>
      </w:r>
      <w:r w:rsidR="003E0985" w:rsidRPr="00043DD3">
        <w:rPr>
          <w:rFonts w:ascii="Bell MT" w:hAnsi="Bell MT"/>
          <w:sz w:val="26"/>
          <w:szCs w:val="26"/>
        </w:rPr>
        <w:t xml:space="preserve"> après recoupement des faits que dans les frais perçus à l’exportation de chaque camion des produits miniers à partir de Lubumbashi, il existe des frais légaux et des frais illégaux.</w:t>
      </w:r>
    </w:p>
    <w:p w:rsidR="00212BA3" w:rsidRPr="00043DD3" w:rsidRDefault="00212BA3" w:rsidP="003E0985">
      <w:pPr>
        <w:spacing w:after="60"/>
        <w:jc w:val="both"/>
        <w:rPr>
          <w:rFonts w:ascii="Bell MT" w:hAnsi="Bell MT"/>
          <w:sz w:val="26"/>
          <w:szCs w:val="26"/>
        </w:rPr>
      </w:pPr>
    </w:p>
    <w:p w:rsidR="003E0985" w:rsidRPr="00043DD3" w:rsidRDefault="003E0985" w:rsidP="00E41176">
      <w:pPr>
        <w:outlineLvl w:val="0"/>
        <w:rPr>
          <w:rFonts w:ascii="Bell MT" w:hAnsi="Bell MT"/>
          <w:b/>
          <w:sz w:val="26"/>
          <w:szCs w:val="26"/>
        </w:rPr>
      </w:pPr>
      <w:r w:rsidRPr="00043DD3">
        <w:rPr>
          <w:rFonts w:ascii="Bell MT" w:hAnsi="Bell MT"/>
          <w:b/>
          <w:sz w:val="26"/>
          <w:szCs w:val="26"/>
          <w:u w:val="single"/>
        </w:rPr>
        <w:t>Les frais légaux à l’exportation</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Les frais légaux à l’exportation d’un camion des minerais à Lubumbashi sont sauf erreur de notre part :</w:t>
      </w:r>
    </w:p>
    <w:p w:rsidR="00A4272C" w:rsidRPr="00043DD3" w:rsidRDefault="00A4272C" w:rsidP="003E0985">
      <w:pPr>
        <w:spacing w:after="60"/>
        <w:jc w:val="both"/>
        <w:rPr>
          <w:rFonts w:ascii="Bell MT" w:hAnsi="Bell MT"/>
          <w:sz w:val="26"/>
          <w:szCs w:val="26"/>
        </w:rPr>
      </w:pPr>
    </w:p>
    <w:p w:rsidR="003E0985" w:rsidRPr="00043DD3" w:rsidRDefault="003E0985" w:rsidP="003E0985">
      <w:pPr>
        <w:pStyle w:val="Paragraphedeliste"/>
        <w:numPr>
          <w:ilvl w:val="0"/>
          <w:numId w:val="4"/>
        </w:numPr>
        <w:spacing w:after="60" w:line="276" w:lineRule="auto"/>
        <w:jc w:val="both"/>
        <w:rPr>
          <w:rFonts w:ascii="Bell MT" w:hAnsi="Bell MT"/>
          <w:b/>
          <w:sz w:val="26"/>
          <w:szCs w:val="26"/>
        </w:rPr>
      </w:pPr>
      <w:r w:rsidRPr="00043DD3">
        <w:rPr>
          <w:rFonts w:ascii="Bell MT" w:hAnsi="Bell MT"/>
          <w:b/>
          <w:sz w:val="26"/>
          <w:szCs w:val="26"/>
          <w:u w:val="single"/>
        </w:rPr>
        <w:t>Gouvernement Central</w:t>
      </w:r>
    </w:p>
    <w:p w:rsidR="003E0985" w:rsidRPr="00043DD3" w:rsidRDefault="003E0985" w:rsidP="003E0985">
      <w:pPr>
        <w:spacing w:after="60"/>
        <w:jc w:val="both"/>
        <w:rPr>
          <w:rFonts w:ascii="Bell MT" w:hAnsi="Bell MT"/>
          <w:sz w:val="26"/>
          <w:szCs w:val="26"/>
        </w:rPr>
      </w:pP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La taxe Rémunératoire représentant 1% de la valeur de la marchandise. On l’appelle aussi tarif douanier et est imposé par la DGDA (Mercuriale). Cette taxe est payée à la banque moyennant reçu.</w:t>
      </w: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Les frais bancaires. Reçu à présenter comme justification de l’argent perçu par le Trésor Public.</w:t>
      </w: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La Redevance informatique, taxe à payer moyennant reçu (au profit du Trésor Public).</w:t>
      </w: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L’OCC : taxe à payer avec reçu au profit du Trésor Public.</w:t>
      </w: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Labo. Bien que payée moyenn</w:t>
      </w:r>
      <w:r w:rsidR="00403FAA">
        <w:rPr>
          <w:rFonts w:ascii="Bell MT" w:hAnsi="Bell MT"/>
          <w:sz w:val="26"/>
          <w:szCs w:val="26"/>
        </w:rPr>
        <w:t>ant reçu, cette taxe ne va pas au t</w:t>
      </w:r>
      <w:r w:rsidRPr="00043DD3">
        <w:rPr>
          <w:rFonts w:ascii="Bell MT" w:hAnsi="Bell MT"/>
          <w:sz w:val="26"/>
          <w:szCs w:val="26"/>
        </w:rPr>
        <w:t>résor Public mais profite aux particuliers.</w:t>
      </w: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La CEEC : taxe payée avec reçu au profit du Trésor à hauteur de 125$/camion dont 70% revenant à la CEEC et 30% à la D</w:t>
      </w:r>
      <w:r w:rsidR="00A547B9">
        <w:rPr>
          <w:rFonts w:ascii="Bell MT" w:hAnsi="Bell MT"/>
          <w:sz w:val="26"/>
          <w:szCs w:val="26"/>
        </w:rPr>
        <w:t>irection des Recettes du Katanga</w:t>
      </w:r>
      <w:r w:rsidRPr="00043DD3">
        <w:rPr>
          <w:rFonts w:ascii="Bell MT" w:hAnsi="Bell MT"/>
          <w:sz w:val="26"/>
          <w:szCs w:val="26"/>
        </w:rPr>
        <w:t>.</w:t>
      </w:r>
    </w:p>
    <w:p w:rsidR="003E0985" w:rsidRPr="00043DD3" w:rsidRDefault="003E0985" w:rsidP="003E0985">
      <w:pPr>
        <w:pStyle w:val="Paragraphedeliste"/>
        <w:numPr>
          <w:ilvl w:val="0"/>
          <w:numId w:val="5"/>
        </w:numPr>
        <w:spacing w:after="60" w:line="276" w:lineRule="auto"/>
        <w:jc w:val="both"/>
        <w:rPr>
          <w:rFonts w:ascii="Bell MT" w:hAnsi="Bell MT"/>
          <w:sz w:val="26"/>
          <w:szCs w:val="26"/>
        </w:rPr>
      </w:pPr>
      <w:r w:rsidRPr="00043DD3">
        <w:rPr>
          <w:rFonts w:ascii="Bell MT" w:hAnsi="Bell MT"/>
          <w:sz w:val="26"/>
          <w:szCs w:val="26"/>
        </w:rPr>
        <w:t>La Radioactivité : taxe payée moyennant reçu au profit du Trésor Public et du Gouvernorat à raison de 80$ US/camion.</w:t>
      </w:r>
    </w:p>
    <w:p w:rsidR="00811EBD" w:rsidRPr="00043DD3" w:rsidRDefault="00811EBD" w:rsidP="003E0985">
      <w:pPr>
        <w:spacing w:after="60"/>
        <w:jc w:val="both"/>
        <w:rPr>
          <w:rFonts w:ascii="Bell MT" w:hAnsi="Bell MT"/>
          <w:sz w:val="26"/>
          <w:szCs w:val="26"/>
        </w:rPr>
      </w:pPr>
    </w:p>
    <w:p w:rsidR="003E0985" w:rsidRPr="00043DD3" w:rsidRDefault="003E0985" w:rsidP="003E0985">
      <w:pPr>
        <w:pStyle w:val="Paragraphedeliste"/>
        <w:numPr>
          <w:ilvl w:val="0"/>
          <w:numId w:val="4"/>
        </w:numPr>
        <w:spacing w:after="60" w:line="276" w:lineRule="auto"/>
        <w:jc w:val="both"/>
        <w:rPr>
          <w:rFonts w:ascii="Bell MT" w:hAnsi="Bell MT"/>
          <w:b/>
          <w:sz w:val="26"/>
          <w:szCs w:val="26"/>
        </w:rPr>
      </w:pPr>
      <w:r w:rsidRPr="00043DD3">
        <w:rPr>
          <w:rFonts w:ascii="Bell MT" w:hAnsi="Bell MT"/>
          <w:b/>
          <w:sz w:val="26"/>
          <w:szCs w:val="26"/>
          <w:u w:val="single"/>
        </w:rPr>
        <w:t>Gouvernement Provincial</w:t>
      </w:r>
    </w:p>
    <w:p w:rsidR="00A4272C" w:rsidRPr="00043DD3" w:rsidRDefault="00A4272C" w:rsidP="00A4272C">
      <w:pPr>
        <w:pStyle w:val="Paragraphedeliste"/>
        <w:spacing w:after="60" w:line="276" w:lineRule="auto"/>
        <w:ind w:left="1068"/>
        <w:jc w:val="both"/>
        <w:rPr>
          <w:rFonts w:ascii="Bell MT" w:hAnsi="Bell MT"/>
          <w:b/>
          <w:sz w:val="26"/>
          <w:szCs w:val="26"/>
        </w:rPr>
      </w:pPr>
    </w:p>
    <w:p w:rsidR="003E0985" w:rsidRPr="00043DD3" w:rsidRDefault="003E0985" w:rsidP="003E0985">
      <w:pPr>
        <w:pStyle w:val="Paragraphedeliste"/>
        <w:numPr>
          <w:ilvl w:val="0"/>
          <w:numId w:val="6"/>
        </w:numPr>
        <w:spacing w:after="60" w:line="276" w:lineRule="auto"/>
        <w:jc w:val="both"/>
        <w:rPr>
          <w:rFonts w:ascii="Bell MT" w:hAnsi="Bell MT"/>
          <w:sz w:val="26"/>
          <w:szCs w:val="26"/>
        </w:rPr>
      </w:pPr>
      <w:r w:rsidRPr="00043DD3">
        <w:rPr>
          <w:rFonts w:ascii="Bell MT" w:hAnsi="Bell MT"/>
          <w:sz w:val="26"/>
          <w:szCs w:val="26"/>
        </w:rPr>
        <w:t>Taxe Provinciale (réhabilitation des routes) : taxe allant au profit du Gouvernorat et payée moyennant reçu à hauteur de 50$ US/tonne.</w:t>
      </w:r>
    </w:p>
    <w:p w:rsidR="003E0985" w:rsidRPr="00043DD3" w:rsidRDefault="003E0985" w:rsidP="003E0985">
      <w:pPr>
        <w:pStyle w:val="Paragraphedeliste"/>
        <w:numPr>
          <w:ilvl w:val="0"/>
          <w:numId w:val="6"/>
        </w:numPr>
        <w:spacing w:after="60" w:line="276" w:lineRule="auto"/>
        <w:jc w:val="both"/>
        <w:rPr>
          <w:rFonts w:ascii="Bell MT" w:hAnsi="Bell MT"/>
          <w:sz w:val="26"/>
          <w:szCs w:val="26"/>
        </w:rPr>
      </w:pPr>
      <w:r w:rsidRPr="00043DD3">
        <w:rPr>
          <w:rFonts w:ascii="Bell MT" w:hAnsi="Bell MT"/>
          <w:sz w:val="26"/>
          <w:szCs w:val="26"/>
        </w:rPr>
        <w:t>Energie Atomique : taxe payée moyennant reçu à hauteur de 32$ US/camion et allant au ministère de Recherche Scientifique.</w:t>
      </w:r>
    </w:p>
    <w:p w:rsidR="003E0985" w:rsidRPr="00043DD3" w:rsidRDefault="003E0985" w:rsidP="003E0985">
      <w:pPr>
        <w:pStyle w:val="Paragraphedeliste"/>
        <w:numPr>
          <w:ilvl w:val="0"/>
          <w:numId w:val="6"/>
        </w:numPr>
        <w:spacing w:after="60" w:line="276" w:lineRule="auto"/>
        <w:jc w:val="both"/>
        <w:rPr>
          <w:rFonts w:ascii="Bell MT" w:hAnsi="Bell MT"/>
          <w:sz w:val="26"/>
          <w:szCs w:val="26"/>
        </w:rPr>
      </w:pPr>
      <w:r w:rsidRPr="00043DD3">
        <w:rPr>
          <w:rFonts w:ascii="Bell MT" w:hAnsi="Bell MT"/>
          <w:sz w:val="26"/>
          <w:szCs w:val="26"/>
        </w:rPr>
        <w:t>Parking Kisanga : taxe payée moyennant reçu à hauteur de 10$/camion et allant au profit du Gouvernorat.</w:t>
      </w:r>
    </w:p>
    <w:p w:rsidR="003E0985" w:rsidRPr="00043DD3" w:rsidRDefault="003E0985" w:rsidP="003E0985">
      <w:pPr>
        <w:pStyle w:val="Paragraphedeliste"/>
        <w:numPr>
          <w:ilvl w:val="0"/>
          <w:numId w:val="6"/>
        </w:numPr>
        <w:spacing w:after="60" w:line="276" w:lineRule="auto"/>
        <w:jc w:val="both"/>
        <w:rPr>
          <w:rFonts w:ascii="Bell MT" w:hAnsi="Bell MT"/>
          <w:sz w:val="26"/>
          <w:szCs w:val="26"/>
        </w:rPr>
      </w:pPr>
      <w:r w:rsidRPr="00043DD3">
        <w:rPr>
          <w:rFonts w:ascii="Bell MT" w:hAnsi="Bell MT"/>
          <w:sz w:val="26"/>
          <w:szCs w:val="26"/>
        </w:rPr>
        <w:t>Parking Kasumbalesa ; taxe payée moyennant reçu à 21$/camion et allant au profit de PACIFIC Trading.</w:t>
      </w:r>
    </w:p>
    <w:p w:rsidR="003E0985" w:rsidRPr="00043DD3" w:rsidRDefault="003E0985" w:rsidP="003E0985">
      <w:pPr>
        <w:spacing w:after="60"/>
        <w:jc w:val="both"/>
        <w:rPr>
          <w:rFonts w:ascii="Bell MT" w:hAnsi="Bell MT"/>
          <w:sz w:val="26"/>
          <w:szCs w:val="26"/>
        </w:rPr>
      </w:pPr>
    </w:p>
    <w:p w:rsidR="003E0985" w:rsidRPr="00043DD3" w:rsidRDefault="003E0985" w:rsidP="003E0985">
      <w:pPr>
        <w:pStyle w:val="Paragraphedeliste"/>
        <w:numPr>
          <w:ilvl w:val="0"/>
          <w:numId w:val="3"/>
        </w:numPr>
        <w:spacing w:after="60" w:line="276" w:lineRule="auto"/>
        <w:jc w:val="both"/>
        <w:rPr>
          <w:rFonts w:ascii="Bell MT" w:hAnsi="Bell MT"/>
          <w:b/>
          <w:sz w:val="26"/>
          <w:szCs w:val="26"/>
        </w:rPr>
      </w:pPr>
      <w:r w:rsidRPr="00043DD3">
        <w:rPr>
          <w:rFonts w:ascii="Bell MT" w:hAnsi="Bell MT"/>
          <w:b/>
          <w:sz w:val="26"/>
          <w:szCs w:val="26"/>
          <w:u w:val="single"/>
        </w:rPr>
        <w:t>Le</w:t>
      </w:r>
      <w:r w:rsidR="00212BA3" w:rsidRPr="00043DD3">
        <w:rPr>
          <w:rFonts w:ascii="Bell MT" w:hAnsi="Bell MT"/>
          <w:b/>
          <w:sz w:val="26"/>
          <w:szCs w:val="26"/>
          <w:u w:val="single"/>
        </w:rPr>
        <w:t>s</w:t>
      </w:r>
      <w:r w:rsidRPr="00043DD3">
        <w:rPr>
          <w:rFonts w:ascii="Bell MT" w:hAnsi="Bell MT"/>
          <w:b/>
          <w:sz w:val="26"/>
          <w:szCs w:val="26"/>
          <w:u w:val="single"/>
        </w:rPr>
        <w:t xml:space="preserve"> frais illégaux à l’exportation</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Les frais illégaux à l’exportation d’un camion des minerais à Lubumbashi sont, sauf erreur de notre part :</w:t>
      </w:r>
    </w:p>
    <w:p w:rsidR="003E0985" w:rsidRPr="00043DD3" w:rsidRDefault="003E0985" w:rsidP="003E0985">
      <w:pPr>
        <w:spacing w:after="60"/>
        <w:jc w:val="both"/>
        <w:rPr>
          <w:rFonts w:ascii="Bell MT" w:hAnsi="Bell MT"/>
          <w:sz w:val="26"/>
          <w:szCs w:val="26"/>
        </w:rPr>
      </w:pP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Division des Mines : taxe à payer sans reçu à hauteur de 35$/camion et représentant l’achat PV de chargement, le Per diem et les frais administratifs non autrement spécifiés. On délivre tout de même un document.</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Police des Mines : taxe à payer hauteur de 20$/camion sans reçu, mais moyennant un document.</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Commerce Extérieur : taxe à payer hauteur de 20$/camion sans reçu, mais moyennant un document.</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ANR : taxe à payer à hauteur de 20$/camion sans reçu, moyennant un document.</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DGDA représentant le per diem d’une valeur de 100$/camion.</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Kisanga : taxe revenant à tous les services de l’Etat confondus : ANR, Gouvernorat, Division des Mines, OCC, Police des Mines, DGDA et représentant au moins 50$/camion.</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Kasumbalesa revenant à tous les services de l’Etat confondus : ANR, Gouvernorat, Division des Mines, OCC, Police des Mines, DGDA et représentant au moins 150$/camion.</w:t>
      </w:r>
    </w:p>
    <w:p w:rsidR="003E0985" w:rsidRPr="00043DD3" w:rsidRDefault="003E0985" w:rsidP="003E0985">
      <w:pPr>
        <w:pStyle w:val="Paragraphedeliste"/>
        <w:numPr>
          <w:ilvl w:val="0"/>
          <w:numId w:val="7"/>
        </w:numPr>
        <w:spacing w:after="60" w:line="276" w:lineRule="auto"/>
        <w:jc w:val="both"/>
        <w:rPr>
          <w:rFonts w:ascii="Bell MT" w:hAnsi="Bell MT"/>
          <w:sz w:val="26"/>
          <w:szCs w:val="26"/>
        </w:rPr>
      </w:pPr>
      <w:r w:rsidRPr="00043DD3">
        <w:rPr>
          <w:rFonts w:ascii="Bell MT" w:hAnsi="Bell MT"/>
          <w:sz w:val="26"/>
          <w:szCs w:val="26"/>
        </w:rPr>
        <w:t>SADC : taxe d’une valeur de 45$/camion, payée sans reçu, mais moyennant un document.</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 xml:space="preserve">Le non versement de ces frais sans reçu par un intervenant entraine automatiquement l’interdiction d’exercer </w:t>
      </w:r>
      <w:r w:rsidR="00C75BED">
        <w:rPr>
          <w:rFonts w:ascii="Bell MT" w:hAnsi="Bell MT"/>
          <w:sz w:val="26"/>
          <w:szCs w:val="26"/>
        </w:rPr>
        <w:t xml:space="preserve">les activités </w:t>
      </w:r>
      <w:r w:rsidRPr="00043DD3">
        <w:rPr>
          <w:rFonts w:ascii="Bell MT" w:hAnsi="Bell MT"/>
          <w:sz w:val="26"/>
          <w:szCs w:val="26"/>
        </w:rPr>
        <w:t>par ce dernier lui imposée par la Gécamines ou les services de l’Etat commis au contrôle dans le secteur des mines. Ces frais sans reçu</w:t>
      </w:r>
      <w:r w:rsidR="003B58B2">
        <w:rPr>
          <w:rFonts w:ascii="Bell MT" w:hAnsi="Bell MT"/>
          <w:sz w:val="26"/>
          <w:szCs w:val="26"/>
        </w:rPr>
        <w:t>s</w:t>
      </w:r>
      <w:r w:rsidRPr="00043DD3">
        <w:rPr>
          <w:rFonts w:ascii="Bell MT" w:hAnsi="Bell MT"/>
          <w:sz w:val="26"/>
          <w:szCs w:val="26"/>
        </w:rPr>
        <w:t xml:space="preserve"> qui sont donc importants en termes de valeur économique constituent un manque à gagner trè</w:t>
      </w:r>
      <w:r w:rsidR="003B58B2">
        <w:rPr>
          <w:rFonts w:ascii="Bell MT" w:hAnsi="Bell MT"/>
          <w:sz w:val="26"/>
          <w:szCs w:val="26"/>
        </w:rPr>
        <w:t xml:space="preserve">s significatif pour l’Etat, alors que </w:t>
      </w:r>
      <w:r w:rsidRPr="00043DD3">
        <w:rPr>
          <w:rFonts w:ascii="Bell MT" w:hAnsi="Bell MT"/>
          <w:sz w:val="26"/>
          <w:szCs w:val="26"/>
        </w:rPr>
        <w:t>les grandes entreprises minières comme la Gécamines, Tenke Fungurume ou encore Boss Mining qui font sortir du pays plusieurs milliers de camions par mois</w:t>
      </w:r>
      <w:r w:rsidR="00D72698">
        <w:rPr>
          <w:rFonts w:ascii="Bell MT" w:hAnsi="Bell MT"/>
          <w:sz w:val="26"/>
          <w:szCs w:val="26"/>
        </w:rPr>
        <w:t>.</w:t>
      </w:r>
    </w:p>
    <w:p w:rsidR="003E0985" w:rsidRPr="00043DD3" w:rsidRDefault="003E0985" w:rsidP="003E0985">
      <w:pPr>
        <w:spacing w:after="60"/>
        <w:jc w:val="both"/>
        <w:rPr>
          <w:rFonts w:ascii="Bell MT" w:hAnsi="Bell MT"/>
          <w:sz w:val="26"/>
          <w:szCs w:val="26"/>
        </w:rPr>
      </w:pPr>
    </w:p>
    <w:p w:rsidR="003E0985" w:rsidRPr="00043DD3" w:rsidRDefault="00CC7BA4" w:rsidP="003E0985">
      <w:pPr>
        <w:spacing w:after="60"/>
        <w:jc w:val="both"/>
        <w:rPr>
          <w:rFonts w:ascii="Bell MT" w:hAnsi="Bell MT"/>
          <w:sz w:val="26"/>
          <w:szCs w:val="26"/>
        </w:rPr>
      </w:pPr>
      <w:r>
        <w:rPr>
          <w:rFonts w:ascii="Bell MT" w:hAnsi="Bell MT"/>
          <w:sz w:val="26"/>
          <w:szCs w:val="26"/>
        </w:rPr>
        <w:t>C</w:t>
      </w:r>
      <w:r w:rsidR="00D31C5F">
        <w:rPr>
          <w:rFonts w:ascii="Bell MT" w:hAnsi="Bell MT"/>
          <w:sz w:val="26"/>
          <w:szCs w:val="26"/>
        </w:rPr>
        <w:t>ette</w:t>
      </w:r>
      <w:r w:rsidR="003E0985" w:rsidRPr="00043DD3">
        <w:rPr>
          <w:rFonts w:ascii="Bell MT" w:hAnsi="Bell MT"/>
          <w:sz w:val="26"/>
          <w:szCs w:val="26"/>
        </w:rPr>
        <w:t xml:space="preserve"> pratique consistant à établir les frais sans </w:t>
      </w:r>
      <w:r w:rsidR="00467899">
        <w:rPr>
          <w:rFonts w:ascii="Bell MT" w:hAnsi="Bell MT"/>
          <w:sz w:val="26"/>
          <w:szCs w:val="26"/>
        </w:rPr>
        <w:t xml:space="preserve">reçu et les frais avec  reçu  </w:t>
      </w:r>
      <w:r w:rsidR="003E0985" w:rsidRPr="00043DD3">
        <w:rPr>
          <w:rFonts w:ascii="Bell MT" w:hAnsi="Bell MT"/>
          <w:sz w:val="26"/>
          <w:szCs w:val="26"/>
        </w:rPr>
        <w:t xml:space="preserve">constitue une sorte d’institutionnalisation de la fraude. Dès lors, on peut penser que la perception des frais sans reçu présente une importance beaucoup plus grande que celle avec reçu dans la mesure où elle permet à des particuliers d’empocher </w:t>
      </w:r>
      <w:r w:rsidR="007C4363">
        <w:rPr>
          <w:rFonts w:ascii="Bell MT" w:hAnsi="Bell MT"/>
          <w:sz w:val="26"/>
          <w:szCs w:val="26"/>
        </w:rPr>
        <w:t xml:space="preserve">de manière illicite </w:t>
      </w:r>
      <w:r w:rsidR="003E0985" w:rsidRPr="00043DD3">
        <w:rPr>
          <w:rFonts w:ascii="Bell MT" w:hAnsi="Bell MT"/>
          <w:sz w:val="26"/>
          <w:szCs w:val="26"/>
        </w:rPr>
        <w:t>des sommes colossales au détriment de l’Etat.</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 xml:space="preserve">Ce n’est donc pas étonnant de remarquer qu’à Lubumbashi, un simple agent de la DGDA par exemple qui est payé à peine 300$/mois construise un immeuble qui coûte plusieurs </w:t>
      </w:r>
      <w:r w:rsidR="00470AA6">
        <w:rPr>
          <w:rFonts w:ascii="Bell MT" w:hAnsi="Bell MT"/>
          <w:sz w:val="26"/>
          <w:szCs w:val="26"/>
        </w:rPr>
        <w:t xml:space="preserve">milliers, voire </w:t>
      </w:r>
      <w:r w:rsidRPr="00043DD3">
        <w:rPr>
          <w:rFonts w:ascii="Bell MT" w:hAnsi="Bell MT"/>
          <w:sz w:val="26"/>
          <w:szCs w:val="26"/>
        </w:rPr>
        <w:t>millions de dollars américains.</w:t>
      </w: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L’explication de ce contraste réside dans le fait que les frais sans reçu de 100$ US par exemple perçus par la DGDA à la sortie de chaque camion contenant des minerais sont partagés par les Agents et cadres dans les différents bureaux au vu et au su de tout le monde et à la grande déception des exploitants miniers qui constatent</w:t>
      </w:r>
      <w:r w:rsidR="00933D51">
        <w:rPr>
          <w:rFonts w:ascii="Bell MT" w:hAnsi="Bell MT"/>
          <w:sz w:val="26"/>
          <w:szCs w:val="26"/>
        </w:rPr>
        <w:t>,</w:t>
      </w:r>
      <w:r w:rsidRPr="00043DD3">
        <w:rPr>
          <w:rFonts w:ascii="Bell MT" w:hAnsi="Bell MT"/>
          <w:sz w:val="26"/>
          <w:szCs w:val="26"/>
        </w:rPr>
        <w:t xml:space="preserve"> la mort dans l’âme</w:t>
      </w:r>
      <w:r w:rsidR="00933D51">
        <w:rPr>
          <w:rFonts w:ascii="Bell MT" w:hAnsi="Bell MT"/>
          <w:sz w:val="26"/>
          <w:szCs w:val="26"/>
        </w:rPr>
        <w:t>,</w:t>
      </w:r>
      <w:r w:rsidR="005B64FA">
        <w:rPr>
          <w:rFonts w:ascii="Bell MT" w:hAnsi="Bell MT"/>
          <w:sz w:val="26"/>
          <w:szCs w:val="26"/>
        </w:rPr>
        <w:t xml:space="preserve"> ainsi que</w:t>
      </w:r>
      <w:r w:rsidRPr="00043DD3">
        <w:rPr>
          <w:rFonts w:ascii="Bell MT" w:hAnsi="Bell MT"/>
          <w:sz w:val="26"/>
          <w:szCs w:val="26"/>
        </w:rPr>
        <w:t xml:space="preserve"> l’enrichissement illicite des particuliers, soient-ils fonctionnaires de l’Etat au dépend du Trésor Public.</w:t>
      </w:r>
    </w:p>
    <w:p w:rsidR="003E0985" w:rsidRPr="00043DD3" w:rsidRDefault="003E0985" w:rsidP="005B64FA">
      <w:pPr>
        <w:jc w:val="both"/>
        <w:rPr>
          <w:rFonts w:ascii="Bell MT" w:hAnsi="Bell MT"/>
          <w:sz w:val="26"/>
          <w:szCs w:val="26"/>
        </w:rPr>
      </w:pPr>
      <w:r w:rsidRPr="00043DD3">
        <w:rPr>
          <w:rFonts w:ascii="Bell MT" w:hAnsi="Bell MT"/>
          <w:sz w:val="26"/>
          <w:szCs w:val="26"/>
        </w:rPr>
        <w:t xml:space="preserve">En vue d’avoir une idée précise du manque à gagner par l’Etat congolais consécutif à l’exportation de </w:t>
      </w:r>
      <w:r w:rsidRPr="00043DD3">
        <w:rPr>
          <w:rFonts w:ascii="Bell MT" w:hAnsi="Bell MT"/>
          <w:b/>
          <w:sz w:val="26"/>
          <w:szCs w:val="26"/>
        </w:rPr>
        <w:t>chaque camion de produits miniers</w:t>
      </w:r>
      <w:r w:rsidRPr="00043DD3">
        <w:rPr>
          <w:rFonts w:ascii="Bell MT" w:hAnsi="Bell MT"/>
          <w:sz w:val="26"/>
          <w:szCs w:val="26"/>
        </w:rPr>
        <w:t xml:space="preserve"> à part</w:t>
      </w:r>
      <w:r w:rsidR="00DD1343">
        <w:rPr>
          <w:rFonts w:ascii="Bell MT" w:hAnsi="Bell MT"/>
          <w:sz w:val="26"/>
          <w:szCs w:val="26"/>
        </w:rPr>
        <w:t xml:space="preserve">ir de Lubumbashi, </w:t>
      </w:r>
      <w:r w:rsidRPr="00043DD3">
        <w:rPr>
          <w:rFonts w:ascii="Bell MT" w:hAnsi="Bell MT"/>
          <w:sz w:val="26"/>
          <w:szCs w:val="26"/>
        </w:rPr>
        <w:t>le tableau ci-dessous </w:t>
      </w:r>
      <w:r w:rsidR="0043719A">
        <w:rPr>
          <w:rFonts w:ascii="Bell MT" w:hAnsi="Bell MT"/>
          <w:sz w:val="26"/>
          <w:szCs w:val="26"/>
        </w:rPr>
        <w:t>en est la preuve</w:t>
      </w:r>
      <w:r w:rsidR="00DD1343">
        <w:rPr>
          <w:rFonts w:ascii="Bell MT" w:hAnsi="Bell MT"/>
          <w:sz w:val="26"/>
          <w:szCs w:val="26"/>
        </w:rPr>
        <w:t xml:space="preserve"> </w:t>
      </w:r>
      <w:r w:rsidRPr="00043DD3">
        <w:rPr>
          <w:rFonts w:ascii="Bell MT" w:hAnsi="Bell MT"/>
          <w:sz w:val="26"/>
          <w:szCs w:val="26"/>
        </w:rPr>
        <w:t>:</w:t>
      </w:r>
    </w:p>
    <w:p w:rsidR="003E0985" w:rsidRPr="00043DD3" w:rsidRDefault="003E0985" w:rsidP="003E0985">
      <w:pPr>
        <w:spacing w:after="60"/>
        <w:jc w:val="both"/>
        <w:rPr>
          <w:rFonts w:ascii="Bell MT" w:hAnsi="Bell MT"/>
          <w:sz w:val="26"/>
          <w:szCs w:val="26"/>
        </w:rPr>
      </w:pPr>
    </w:p>
    <w:p w:rsidR="003E0985" w:rsidRPr="00043DD3" w:rsidRDefault="00292619" w:rsidP="003E0985">
      <w:pPr>
        <w:spacing w:after="60"/>
        <w:jc w:val="both"/>
        <w:rPr>
          <w:rFonts w:ascii="Bell MT" w:hAnsi="Bell MT"/>
          <w:sz w:val="26"/>
          <w:szCs w:val="26"/>
        </w:rPr>
      </w:pPr>
      <w:r>
        <w:rPr>
          <w:rFonts w:ascii="Bell MT" w:hAnsi="Bell MT"/>
          <w:noProof/>
          <w:sz w:val="26"/>
          <w:szCs w:val="26"/>
          <w:lang w:eastAsia="fr-FR"/>
        </w:rPr>
        <mc:AlternateContent>
          <mc:Choice Requires="wps">
            <w:drawing>
              <wp:anchor distT="0" distB="0" distL="114300" distR="114300" simplePos="0" relativeHeight="251658240" behindDoc="0" locked="0" layoutInCell="1" allowOverlap="1">
                <wp:simplePos x="0" y="0"/>
                <wp:positionH relativeFrom="column">
                  <wp:posOffset>4669790</wp:posOffset>
                </wp:positionH>
                <wp:positionV relativeFrom="paragraph">
                  <wp:posOffset>154940</wp:posOffset>
                </wp:positionV>
                <wp:extent cx="860425" cy="266700"/>
                <wp:effectExtent l="2540" t="2540" r="381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4606" w:rsidRPr="00811EBD" w:rsidRDefault="005E4606" w:rsidP="003E0985">
                            <w:pPr>
                              <w:rPr>
                                <w:rFonts w:ascii="Bell MT" w:hAnsi="Bell MT"/>
                              </w:rPr>
                            </w:pPr>
                            <w:r w:rsidRPr="00811EBD">
                              <w:rPr>
                                <w:rFonts w:ascii="Bell MT" w:hAnsi="Bell MT"/>
                              </w:rPr>
                              <w:t>Par tonne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67.7pt;margin-top:12.2pt;width:67.75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" stroked="f">
                <v:textbox>
                  <w:txbxContent>
                    <w:p w:rsidR="005E4606" w:rsidRPr="00811EBD" w:rsidRDefault="005E4606" w:rsidP="003E0985">
                      <w:pPr>
                        <w:rPr>
                          <w:rFonts w:ascii="Bell MT" w:hAnsi="Bell MT"/>
                        </w:rPr>
                      </w:pPr>
                      <w:r w:rsidRPr="00811EBD">
                        <w:rPr>
                          <w:rFonts w:ascii="Bell MT" w:hAnsi="Bell MT"/>
                        </w:rPr>
                        <w:t>Par tonne</w:t>
                      </w:r>
                    </w:p>
                  </w:txbxContent>
                </v:textbox>
              </v:shape>
            </w:pict>
          </mc:Fallback>
        </mc:AlternateContent>
      </w:r>
      <w:bookmarkStart w:id="1" w:name="_MON_1440653804"/>
      <w:bookmarkEnd w:id="1"/>
      <w:r w:rsidR="00D866FF" w:rsidRPr="00043DD3">
        <w:rPr>
          <w:rFonts w:ascii="Bell MT" w:hAnsi="Bell MT"/>
          <w:sz w:val="26"/>
          <w:szCs w:val="26"/>
        </w:rPr>
        <w:object w:dxaOrig="7325" w:dyaOrig="70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5.7pt;height:351.2pt" o:ole="">
            <v:imagedata r:id="rId9" o:title=""/>
          </v:shape>
          <o:OLEObject Type="Embed" ProgID="Excel.Sheet.12" ShapeID="_x0000_i1025" DrawAspect="Content" ObjectID="_1441597609" r:id="rId10"/>
        </w:object>
      </w: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 xml:space="preserve">A la lumière du tableau ci-dessus, nous pouvons affirmer que les frais illégaux, c’est-à-dire ceux qui sont payés effectivement par tout exploitant minier à la sortie de chaque camion auprès des divers services s’élèvent à </w:t>
      </w:r>
      <w:r w:rsidRPr="00043DD3">
        <w:rPr>
          <w:rFonts w:ascii="Bell MT" w:hAnsi="Bell MT"/>
          <w:b/>
          <w:sz w:val="26"/>
          <w:szCs w:val="26"/>
        </w:rPr>
        <w:t>440$/camion</w:t>
      </w:r>
      <w:r w:rsidRPr="00043DD3">
        <w:rPr>
          <w:rFonts w:ascii="Bell MT" w:hAnsi="Bell MT"/>
          <w:sz w:val="26"/>
          <w:szCs w:val="26"/>
        </w:rPr>
        <w:t>.</w:t>
      </w:r>
    </w:p>
    <w:p w:rsidR="003E0985" w:rsidRPr="00043DD3" w:rsidRDefault="003E0985" w:rsidP="003E0985">
      <w:pPr>
        <w:spacing w:after="60"/>
        <w:jc w:val="both"/>
        <w:rPr>
          <w:rFonts w:ascii="Bell MT" w:hAnsi="Bell MT"/>
          <w:sz w:val="26"/>
          <w:szCs w:val="26"/>
        </w:rPr>
      </w:pP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 xml:space="preserve">En prenant en moyenne de 1.000 camions qui sortent quotidiennement de Lubumbashi, nous arrivons à une moyenne journalière de </w:t>
      </w:r>
      <w:r w:rsidRPr="00043DD3">
        <w:rPr>
          <w:rFonts w:ascii="Bell MT" w:hAnsi="Bell MT"/>
          <w:b/>
          <w:sz w:val="26"/>
          <w:szCs w:val="26"/>
        </w:rPr>
        <w:t>440.000$ US</w:t>
      </w:r>
      <w:r w:rsidRPr="00043DD3">
        <w:rPr>
          <w:rFonts w:ascii="Bell MT" w:hAnsi="Bell MT"/>
          <w:sz w:val="26"/>
          <w:szCs w:val="26"/>
        </w:rPr>
        <w:t xml:space="preserve"> perçus dans le cadre des frais illégaux et donc non perçus par le Trésor Public.</w:t>
      </w:r>
    </w:p>
    <w:p w:rsidR="003E0985" w:rsidRPr="00043DD3" w:rsidRDefault="003E0985" w:rsidP="003E0985">
      <w:pPr>
        <w:spacing w:after="60"/>
        <w:jc w:val="both"/>
        <w:rPr>
          <w:rFonts w:ascii="Bell MT" w:hAnsi="Bell MT"/>
          <w:sz w:val="26"/>
          <w:szCs w:val="26"/>
        </w:rPr>
      </w:pPr>
      <w:r w:rsidRPr="00043DD3">
        <w:rPr>
          <w:rFonts w:ascii="Bell MT" w:hAnsi="Bell MT"/>
          <w:sz w:val="26"/>
          <w:szCs w:val="26"/>
        </w:rPr>
        <w:t xml:space="preserve">Projeté à l’échelle mensuelle, ce manque à gagner s’élève à </w:t>
      </w:r>
      <w:r w:rsidRPr="00043DD3">
        <w:rPr>
          <w:rFonts w:ascii="Bell MT" w:hAnsi="Bell MT"/>
          <w:b/>
          <w:sz w:val="26"/>
          <w:szCs w:val="26"/>
        </w:rPr>
        <w:t>13.200.000$ US.</w:t>
      </w:r>
    </w:p>
    <w:p w:rsidR="003E0985" w:rsidRPr="00043DD3" w:rsidRDefault="003E0985" w:rsidP="003E0985">
      <w:pPr>
        <w:spacing w:after="60"/>
        <w:jc w:val="both"/>
        <w:rPr>
          <w:rFonts w:ascii="Bell MT" w:hAnsi="Bell MT"/>
          <w:b/>
          <w:sz w:val="26"/>
          <w:szCs w:val="26"/>
        </w:rPr>
      </w:pPr>
      <w:r w:rsidRPr="00043DD3">
        <w:rPr>
          <w:rFonts w:ascii="Bell MT" w:hAnsi="Bell MT"/>
          <w:sz w:val="26"/>
          <w:szCs w:val="26"/>
        </w:rPr>
        <w:t xml:space="preserve">Projeté à l’échelle annuelle, ce manque à gagner s’élève à </w:t>
      </w:r>
      <w:r w:rsidRPr="00043DD3">
        <w:rPr>
          <w:rFonts w:ascii="Bell MT" w:hAnsi="Bell MT"/>
          <w:b/>
          <w:sz w:val="26"/>
          <w:szCs w:val="26"/>
        </w:rPr>
        <w:t>158.400.000$ US.</w:t>
      </w:r>
    </w:p>
    <w:p w:rsidR="003E0985" w:rsidRPr="00043DD3" w:rsidRDefault="003E0985" w:rsidP="003E0985">
      <w:pPr>
        <w:spacing w:after="60"/>
        <w:jc w:val="both"/>
        <w:rPr>
          <w:rFonts w:ascii="Bell MT" w:hAnsi="Bell MT"/>
          <w:sz w:val="26"/>
          <w:szCs w:val="26"/>
        </w:rPr>
      </w:pPr>
    </w:p>
    <w:p w:rsidR="003E0985" w:rsidRPr="00043DD3" w:rsidRDefault="00F3525D" w:rsidP="003E0985">
      <w:pPr>
        <w:spacing w:after="60"/>
        <w:jc w:val="both"/>
        <w:rPr>
          <w:rFonts w:ascii="Bell MT" w:hAnsi="Bell MT"/>
          <w:sz w:val="26"/>
          <w:szCs w:val="26"/>
        </w:rPr>
      </w:pPr>
      <w:r>
        <w:rPr>
          <w:rFonts w:ascii="Bell MT" w:hAnsi="Bell MT"/>
          <w:sz w:val="26"/>
          <w:szCs w:val="26"/>
        </w:rPr>
        <w:t>Cependant, l</w:t>
      </w:r>
      <w:r w:rsidR="003E0985" w:rsidRPr="00043DD3">
        <w:rPr>
          <w:rFonts w:ascii="Bell MT" w:hAnsi="Bell MT"/>
          <w:sz w:val="26"/>
          <w:szCs w:val="26"/>
        </w:rPr>
        <w:t>e Gouvernement de la République Démocratique du Congo ne doit pas s’arrêter à la constatation des faits liés notamment à la mauvaise gouvernance dans le secteur des mines. Au moment où des efforts considérables sont en train d’être déployés par les dirigeants du pays pour augmenter le Budget de l’Etat afin d’atteindre l’objectif du quinquennat social du Président de la République, le Gouvernement doit prendre certaines mesures pour assainir le domaine des mines en RDC. Cela passe notamment par une révision du Code Minier.</w:t>
      </w:r>
    </w:p>
    <w:p w:rsidR="00F667AB" w:rsidRDefault="00F667AB">
      <w:pPr>
        <w:rPr>
          <w:rFonts w:ascii="Bell MT" w:hAnsi="Bell MT"/>
          <w:sz w:val="26"/>
          <w:szCs w:val="26"/>
        </w:rPr>
      </w:pPr>
    </w:p>
    <w:p w:rsidR="00E15529" w:rsidRPr="00043DD3" w:rsidRDefault="00383EB1" w:rsidP="00304C78">
      <w:pPr>
        <w:pStyle w:val="Paragraphedeliste"/>
        <w:numPr>
          <w:ilvl w:val="0"/>
          <w:numId w:val="10"/>
        </w:numPr>
        <w:jc w:val="both"/>
        <w:rPr>
          <w:rFonts w:ascii="Bell MT" w:hAnsi="Bell MT"/>
          <w:b/>
          <w:sz w:val="26"/>
          <w:szCs w:val="26"/>
          <w:u w:val="single"/>
        </w:rPr>
      </w:pPr>
      <w:r w:rsidRPr="00043DD3">
        <w:rPr>
          <w:rFonts w:ascii="Bell MT" w:hAnsi="Bell MT"/>
          <w:b/>
          <w:sz w:val="26"/>
          <w:szCs w:val="26"/>
          <w:u w:val="single"/>
        </w:rPr>
        <w:t>Détournement des deniers publics</w:t>
      </w:r>
    </w:p>
    <w:p w:rsidR="00E15529" w:rsidRPr="00043DD3" w:rsidRDefault="00E15529" w:rsidP="004060CF">
      <w:pPr>
        <w:pStyle w:val="Paragraphedeliste"/>
        <w:jc w:val="both"/>
        <w:rPr>
          <w:rFonts w:ascii="Bell MT" w:hAnsi="Bell MT"/>
          <w:sz w:val="26"/>
          <w:szCs w:val="26"/>
        </w:rPr>
      </w:pPr>
    </w:p>
    <w:p w:rsidR="00E15529" w:rsidRPr="00043DD3" w:rsidRDefault="00383EB1" w:rsidP="003C2762">
      <w:pPr>
        <w:jc w:val="both"/>
        <w:rPr>
          <w:rFonts w:ascii="Bell MT" w:hAnsi="Bell MT"/>
          <w:sz w:val="26"/>
          <w:szCs w:val="26"/>
        </w:rPr>
      </w:pPr>
      <w:r w:rsidRPr="00043DD3">
        <w:rPr>
          <w:rFonts w:ascii="Bell MT" w:hAnsi="Bell MT"/>
          <w:sz w:val="26"/>
          <w:szCs w:val="26"/>
        </w:rPr>
        <w:t xml:space="preserve">Les Députés provinciaux qui ont eu l’audace de dénoncer le détournement des deniers publics ont été copieusement corrigés et sans faire beaucoup de commentaire de je vous prie de trouver tous les éléments </w:t>
      </w:r>
      <w:r w:rsidR="00DD1BD4">
        <w:rPr>
          <w:rFonts w:ascii="Bell MT" w:hAnsi="Bell MT"/>
          <w:sz w:val="26"/>
          <w:szCs w:val="26"/>
        </w:rPr>
        <w:t>se trouvant dans le dossier des pièces</w:t>
      </w:r>
      <w:r w:rsidRPr="00043DD3">
        <w:rPr>
          <w:rFonts w:ascii="Bell MT" w:hAnsi="Bell MT"/>
          <w:sz w:val="26"/>
          <w:szCs w:val="26"/>
        </w:rPr>
        <w:t>.</w:t>
      </w:r>
    </w:p>
    <w:p w:rsidR="00383EB1" w:rsidRPr="00043DD3" w:rsidRDefault="00383EB1" w:rsidP="000B4114">
      <w:pPr>
        <w:jc w:val="both"/>
        <w:rPr>
          <w:rFonts w:ascii="Bell MT" w:hAnsi="Bell MT"/>
          <w:sz w:val="26"/>
          <w:szCs w:val="26"/>
        </w:rPr>
      </w:pPr>
    </w:p>
    <w:p w:rsidR="000B4114" w:rsidRPr="00043DD3" w:rsidRDefault="000B4114" w:rsidP="000B4114">
      <w:pPr>
        <w:pStyle w:val="Paragraphedeliste"/>
        <w:numPr>
          <w:ilvl w:val="0"/>
          <w:numId w:val="10"/>
        </w:numPr>
        <w:jc w:val="both"/>
        <w:rPr>
          <w:rFonts w:ascii="Bell MT" w:hAnsi="Bell MT"/>
          <w:b/>
          <w:sz w:val="26"/>
          <w:szCs w:val="26"/>
        </w:rPr>
      </w:pPr>
      <w:r w:rsidRPr="00043DD3">
        <w:rPr>
          <w:rFonts w:ascii="Bell MT" w:hAnsi="Bell MT"/>
          <w:b/>
          <w:sz w:val="26"/>
          <w:szCs w:val="26"/>
          <w:u w:val="single"/>
        </w:rPr>
        <w:t>Quid de la création de la classe moyenne ?</w:t>
      </w:r>
    </w:p>
    <w:p w:rsidR="000B4114" w:rsidRPr="00043DD3" w:rsidRDefault="000B4114" w:rsidP="000B4114">
      <w:pPr>
        <w:jc w:val="both"/>
        <w:rPr>
          <w:rFonts w:ascii="Bell MT" w:hAnsi="Bell MT"/>
          <w:sz w:val="26"/>
          <w:szCs w:val="26"/>
        </w:rPr>
      </w:pPr>
    </w:p>
    <w:p w:rsidR="000B4114" w:rsidRPr="00043DD3" w:rsidRDefault="00FB141E" w:rsidP="000B4114">
      <w:pPr>
        <w:jc w:val="both"/>
        <w:rPr>
          <w:rFonts w:ascii="Bell MT" w:hAnsi="Bell MT"/>
          <w:sz w:val="26"/>
          <w:szCs w:val="26"/>
        </w:rPr>
      </w:pPr>
      <w:r w:rsidRPr="00043DD3">
        <w:rPr>
          <w:rFonts w:ascii="Bell MT" w:hAnsi="Bell MT"/>
          <w:sz w:val="26"/>
          <w:szCs w:val="26"/>
        </w:rPr>
        <w:t>Avec la manière dont on est en train de se comporter aujourd’hui, il est pratiquement quasi impossible de créer une classe moyenne en République Démocr</w:t>
      </w:r>
      <w:r w:rsidR="00C87418">
        <w:rPr>
          <w:rFonts w:ascii="Bell MT" w:hAnsi="Bell MT"/>
          <w:sz w:val="26"/>
          <w:szCs w:val="26"/>
        </w:rPr>
        <w:t>atique du Congo.</w:t>
      </w:r>
    </w:p>
    <w:p w:rsidR="00FB141E" w:rsidRPr="00043DD3" w:rsidRDefault="00FB141E" w:rsidP="000B4114">
      <w:pPr>
        <w:jc w:val="both"/>
        <w:rPr>
          <w:rFonts w:ascii="Bell MT" w:hAnsi="Bell MT"/>
          <w:sz w:val="26"/>
          <w:szCs w:val="26"/>
        </w:rPr>
      </w:pPr>
    </w:p>
    <w:p w:rsidR="00FB141E" w:rsidRPr="00043DD3" w:rsidRDefault="00B37894" w:rsidP="000B4114">
      <w:pPr>
        <w:jc w:val="both"/>
        <w:rPr>
          <w:rFonts w:ascii="Bell MT" w:hAnsi="Bell MT"/>
          <w:sz w:val="26"/>
          <w:szCs w:val="26"/>
        </w:rPr>
      </w:pPr>
      <w:r w:rsidRPr="00043DD3">
        <w:rPr>
          <w:rFonts w:ascii="Bell MT" w:hAnsi="Bell MT"/>
          <w:sz w:val="26"/>
          <w:szCs w:val="26"/>
        </w:rPr>
        <w:t>A titre illustratif, sur une c</w:t>
      </w:r>
      <w:r w:rsidR="00FB141E" w:rsidRPr="00043DD3">
        <w:rPr>
          <w:rFonts w:ascii="Bell MT" w:hAnsi="Bell MT"/>
          <w:sz w:val="26"/>
          <w:szCs w:val="26"/>
        </w:rPr>
        <w:t>entaine de sociétés minières se trouvant au Katanga, ce sont les mêmes personnes qui ont le monopôle de la sous-traitance dans le domaine de découverture des mines et du transport de minerais. Elles opèrent de la manière suivante :</w:t>
      </w:r>
    </w:p>
    <w:p w:rsidR="00FB141E" w:rsidRPr="00043DD3" w:rsidRDefault="00FB141E" w:rsidP="000B4114">
      <w:pPr>
        <w:jc w:val="both"/>
        <w:rPr>
          <w:rFonts w:ascii="Bell MT" w:hAnsi="Bell MT"/>
          <w:sz w:val="26"/>
          <w:szCs w:val="26"/>
        </w:rPr>
      </w:pPr>
    </w:p>
    <w:p w:rsidR="00FB141E" w:rsidRPr="00043DD3" w:rsidRDefault="00FB141E" w:rsidP="000B4114">
      <w:pPr>
        <w:jc w:val="both"/>
        <w:rPr>
          <w:rFonts w:ascii="Bell MT" w:hAnsi="Bell MT"/>
          <w:sz w:val="26"/>
          <w:szCs w:val="26"/>
        </w:rPr>
      </w:pPr>
      <w:r w:rsidRPr="00043DD3">
        <w:rPr>
          <w:rFonts w:ascii="Bell MT" w:hAnsi="Bell MT"/>
          <w:sz w:val="26"/>
          <w:szCs w:val="26"/>
        </w:rPr>
        <w:t xml:space="preserve">Dans une société minière X, c’est la société Z qui est en sous-traitance avec la société X où elle travaille à Likasi. La même société Z change de dénomination et devient la société N pour travailler avec une autre société M dans une autre partie de la </w:t>
      </w:r>
      <w:r w:rsidR="00821136" w:rsidRPr="00043DD3">
        <w:rPr>
          <w:rFonts w:ascii="Bell MT" w:hAnsi="Bell MT"/>
          <w:sz w:val="26"/>
          <w:szCs w:val="26"/>
        </w:rPr>
        <w:t>Province</w:t>
      </w:r>
      <w:r w:rsidRPr="00043DD3">
        <w:rPr>
          <w:rFonts w:ascii="Bell MT" w:hAnsi="Bell MT"/>
          <w:sz w:val="26"/>
          <w:szCs w:val="26"/>
        </w:rPr>
        <w:t>.</w:t>
      </w:r>
      <w:r w:rsidR="00821136" w:rsidRPr="00043DD3">
        <w:rPr>
          <w:rFonts w:ascii="Bell MT" w:hAnsi="Bell MT"/>
          <w:sz w:val="26"/>
          <w:szCs w:val="26"/>
        </w:rPr>
        <w:t xml:space="preserve"> Dans ce cas, elle s’accapare de tous les gros marchés de la Province, même dans le domaine de distribution et des services.</w:t>
      </w:r>
      <w:r w:rsidR="00520609" w:rsidRPr="00043DD3">
        <w:rPr>
          <w:rFonts w:ascii="Bell MT" w:hAnsi="Bell MT"/>
          <w:sz w:val="26"/>
          <w:szCs w:val="26"/>
        </w:rPr>
        <w:t xml:space="preserve"> Et surtout, ce ne sont pas des nationaux.</w:t>
      </w:r>
    </w:p>
    <w:p w:rsidR="00856BCF" w:rsidRPr="00043DD3" w:rsidRDefault="00856BCF" w:rsidP="000B4114">
      <w:pPr>
        <w:jc w:val="both"/>
        <w:rPr>
          <w:rFonts w:ascii="Bell MT" w:hAnsi="Bell MT"/>
          <w:sz w:val="26"/>
          <w:szCs w:val="26"/>
        </w:rPr>
      </w:pPr>
    </w:p>
    <w:p w:rsidR="00856BCF" w:rsidRPr="00043DD3" w:rsidRDefault="00856BCF" w:rsidP="000B4114">
      <w:pPr>
        <w:jc w:val="both"/>
        <w:rPr>
          <w:rFonts w:ascii="Bell MT" w:hAnsi="Bell MT"/>
          <w:sz w:val="26"/>
          <w:szCs w:val="26"/>
        </w:rPr>
      </w:pPr>
      <w:r w:rsidRPr="00043DD3">
        <w:rPr>
          <w:rFonts w:ascii="Bell MT" w:hAnsi="Bell MT"/>
          <w:sz w:val="26"/>
          <w:szCs w:val="26"/>
        </w:rPr>
        <w:t>Auparavant au Katanga, toute personne qui avait un peu de moyens et de crédibilité pouvait fournir à une société minière des big bag, c’est-à-dire des sacs où l’on met les minerais.</w:t>
      </w:r>
      <w:r w:rsidR="00DE679B" w:rsidRPr="00043DD3">
        <w:rPr>
          <w:rFonts w:ascii="Bell MT" w:hAnsi="Bell MT"/>
          <w:sz w:val="26"/>
          <w:szCs w:val="26"/>
        </w:rPr>
        <w:t xml:space="preserve"> Mais aujourd’hui, il est quasi impossible qu’une société minière puisse accepter qu’un individu ou une société autre puisse lui fournir ces big bag, du fait de la contrainte par les mêmes personnes qui </w:t>
      </w:r>
      <w:r w:rsidR="007B6B82" w:rsidRPr="00043DD3">
        <w:rPr>
          <w:rFonts w:ascii="Bell MT" w:hAnsi="Bell MT"/>
          <w:sz w:val="26"/>
          <w:szCs w:val="26"/>
        </w:rPr>
        <w:t>o</w:t>
      </w:r>
      <w:r w:rsidR="00DE679B" w:rsidRPr="00043DD3">
        <w:rPr>
          <w:rFonts w:ascii="Bell MT" w:hAnsi="Bell MT"/>
          <w:sz w:val="26"/>
          <w:szCs w:val="26"/>
        </w:rPr>
        <w:t>nt le</w:t>
      </w:r>
      <w:r w:rsidR="007B6B82" w:rsidRPr="00043DD3">
        <w:rPr>
          <w:rFonts w:ascii="Bell MT" w:hAnsi="Bell MT"/>
          <w:sz w:val="26"/>
          <w:szCs w:val="26"/>
        </w:rPr>
        <w:t xml:space="preserve"> </w:t>
      </w:r>
      <w:r w:rsidR="00DE679B" w:rsidRPr="00043DD3">
        <w:rPr>
          <w:rFonts w:ascii="Bell MT" w:hAnsi="Bell MT"/>
          <w:sz w:val="26"/>
          <w:szCs w:val="26"/>
        </w:rPr>
        <w:t xml:space="preserve"> monopôle dans la sous-traitance.</w:t>
      </w:r>
    </w:p>
    <w:p w:rsidR="007138B9" w:rsidRPr="00043DD3" w:rsidRDefault="007138B9" w:rsidP="000B4114">
      <w:pPr>
        <w:jc w:val="both"/>
        <w:rPr>
          <w:rFonts w:ascii="Bell MT" w:hAnsi="Bell MT"/>
          <w:sz w:val="26"/>
          <w:szCs w:val="26"/>
        </w:rPr>
      </w:pPr>
    </w:p>
    <w:p w:rsidR="007138B9" w:rsidRPr="00043DD3" w:rsidRDefault="007138B9" w:rsidP="000B4114">
      <w:pPr>
        <w:jc w:val="both"/>
        <w:rPr>
          <w:rFonts w:ascii="Bell MT" w:hAnsi="Bell MT"/>
          <w:sz w:val="26"/>
          <w:szCs w:val="26"/>
        </w:rPr>
      </w:pPr>
      <w:r w:rsidRPr="00043DD3">
        <w:rPr>
          <w:rFonts w:ascii="Bell MT" w:hAnsi="Bell MT"/>
          <w:sz w:val="26"/>
          <w:szCs w:val="26"/>
        </w:rPr>
        <w:t>La richesse n’est pas p</w:t>
      </w:r>
      <w:r w:rsidR="004107AD">
        <w:rPr>
          <w:rFonts w:ascii="Bell MT" w:hAnsi="Bell MT"/>
          <w:sz w:val="26"/>
          <w:szCs w:val="26"/>
        </w:rPr>
        <w:t>artagée équitablement, il y a</w:t>
      </w:r>
      <w:r w:rsidR="00265459">
        <w:rPr>
          <w:rFonts w:ascii="Bell MT" w:hAnsi="Bell MT"/>
          <w:sz w:val="26"/>
          <w:szCs w:val="26"/>
        </w:rPr>
        <w:t xml:space="preserve"> une certaine</w:t>
      </w:r>
      <w:r w:rsidR="004107AD">
        <w:rPr>
          <w:rFonts w:ascii="Bell MT" w:hAnsi="Bell MT"/>
          <w:sz w:val="26"/>
          <w:szCs w:val="26"/>
        </w:rPr>
        <w:t xml:space="preserve"> </w:t>
      </w:r>
      <w:r w:rsidRPr="00043DD3">
        <w:rPr>
          <w:rFonts w:ascii="Bell MT" w:hAnsi="Bell MT"/>
          <w:sz w:val="26"/>
          <w:szCs w:val="26"/>
        </w:rPr>
        <w:t>injustice</w:t>
      </w:r>
      <w:r w:rsidR="004107AD">
        <w:rPr>
          <w:rFonts w:ascii="Bell MT" w:hAnsi="Bell MT"/>
          <w:sz w:val="26"/>
          <w:szCs w:val="26"/>
        </w:rPr>
        <w:t xml:space="preserve"> </w:t>
      </w:r>
      <w:r w:rsidR="00265459">
        <w:rPr>
          <w:rFonts w:ascii="Bell MT" w:hAnsi="Bell MT"/>
          <w:sz w:val="26"/>
          <w:szCs w:val="26"/>
        </w:rPr>
        <w:t>dans le partage de ces richesses, ce qui crée sans doute des</w:t>
      </w:r>
      <w:r w:rsidR="004107AD">
        <w:rPr>
          <w:rFonts w:ascii="Bell MT" w:hAnsi="Bell MT"/>
          <w:sz w:val="26"/>
          <w:szCs w:val="26"/>
        </w:rPr>
        <w:t xml:space="preserve"> frustrations</w:t>
      </w:r>
      <w:r w:rsidRPr="00043DD3">
        <w:rPr>
          <w:rFonts w:ascii="Bell MT" w:hAnsi="Bell MT"/>
          <w:sz w:val="26"/>
          <w:szCs w:val="26"/>
        </w:rPr>
        <w:t>.</w:t>
      </w:r>
      <w:r w:rsidR="00E56F9C" w:rsidRPr="00043DD3">
        <w:rPr>
          <w:rFonts w:ascii="Bell MT" w:hAnsi="Bell MT"/>
          <w:sz w:val="26"/>
          <w:szCs w:val="26"/>
        </w:rPr>
        <w:t xml:space="preserve"> Et cette injuste n’affecte pas seulement la population du Katanga mais toute la population de la République Démocratique du Congo étant donné que la famille dans notre pays a un sens large.</w:t>
      </w:r>
    </w:p>
    <w:p w:rsidR="000B4114" w:rsidRPr="00043DD3" w:rsidRDefault="000B4114" w:rsidP="000B4114">
      <w:pPr>
        <w:jc w:val="both"/>
        <w:rPr>
          <w:rFonts w:ascii="Bell MT" w:hAnsi="Bell MT"/>
          <w:sz w:val="26"/>
          <w:szCs w:val="26"/>
        </w:rPr>
      </w:pPr>
    </w:p>
    <w:p w:rsidR="00B20CE7" w:rsidRPr="00043DD3" w:rsidRDefault="00B20CE7" w:rsidP="00B20CE7">
      <w:pPr>
        <w:pStyle w:val="Paragraphedeliste"/>
        <w:numPr>
          <w:ilvl w:val="0"/>
          <w:numId w:val="10"/>
        </w:numPr>
        <w:jc w:val="both"/>
        <w:rPr>
          <w:rFonts w:ascii="Bell MT" w:hAnsi="Bell MT"/>
          <w:b/>
          <w:sz w:val="26"/>
          <w:szCs w:val="26"/>
          <w:u w:val="single"/>
        </w:rPr>
      </w:pPr>
      <w:r w:rsidRPr="00043DD3">
        <w:rPr>
          <w:rFonts w:ascii="Bell MT" w:hAnsi="Bell MT"/>
          <w:b/>
          <w:sz w:val="26"/>
          <w:szCs w:val="26"/>
          <w:u w:val="single"/>
        </w:rPr>
        <w:t>Comment la Gécamines a-t-elle était pillée ?</w:t>
      </w:r>
    </w:p>
    <w:p w:rsidR="00B20CE7" w:rsidRPr="00043DD3" w:rsidRDefault="00B20CE7" w:rsidP="000B4114">
      <w:pPr>
        <w:jc w:val="both"/>
        <w:rPr>
          <w:rFonts w:ascii="Bell MT" w:hAnsi="Bell MT"/>
          <w:sz w:val="26"/>
          <w:szCs w:val="26"/>
        </w:rPr>
      </w:pPr>
    </w:p>
    <w:p w:rsidR="007521C5" w:rsidRPr="00043DD3" w:rsidRDefault="007521C5" w:rsidP="00E41176">
      <w:pPr>
        <w:jc w:val="center"/>
        <w:outlineLvl w:val="0"/>
        <w:rPr>
          <w:rFonts w:ascii="Bell MT" w:hAnsi="Bell MT"/>
          <w:b/>
          <w:sz w:val="26"/>
          <w:szCs w:val="26"/>
          <w:u w:val="single"/>
        </w:rPr>
      </w:pPr>
      <w:r w:rsidRPr="00043DD3">
        <w:rPr>
          <w:rFonts w:ascii="Bell MT" w:hAnsi="Bell MT"/>
          <w:b/>
          <w:sz w:val="26"/>
          <w:szCs w:val="26"/>
          <w:u w:val="single"/>
        </w:rPr>
        <w:t>L’origine maffieuse de la fortune de Moïse KATUMBI CHAPWE</w:t>
      </w:r>
    </w:p>
    <w:p w:rsidR="007521C5" w:rsidRPr="00043DD3" w:rsidRDefault="007521C5" w:rsidP="007521C5">
      <w:pPr>
        <w:rPr>
          <w:rFonts w:ascii="Bell MT" w:hAnsi="Bell MT"/>
          <w:sz w:val="26"/>
          <w:szCs w:val="26"/>
        </w:rPr>
      </w:pPr>
    </w:p>
    <w:p w:rsidR="001765BB" w:rsidRPr="00043DD3" w:rsidRDefault="00C31E26" w:rsidP="001765BB">
      <w:pPr>
        <w:jc w:val="both"/>
        <w:rPr>
          <w:rFonts w:ascii="Bell MT" w:hAnsi="Bell MT"/>
          <w:sz w:val="26"/>
          <w:szCs w:val="26"/>
        </w:rPr>
      </w:pPr>
      <w:r>
        <w:rPr>
          <w:rFonts w:ascii="Bell MT" w:hAnsi="Bell MT"/>
          <w:sz w:val="26"/>
          <w:szCs w:val="26"/>
        </w:rPr>
        <w:t xml:space="preserve">En effet, </w:t>
      </w:r>
      <w:r w:rsidR="001765BB" w:rsidRPr="00043DD3">
        <w:rPr>
          <w:rFonts w:ascii="Bell MT" w:hAnsi="Bell MT"/>
          <w:sz w:val="26"/>
          <w:szCs w:val="26"/>
        </w:rPr>
        <w:t>je me suis résolu de mettre à nu</w:t>
      </w:r>
      <w:r w:rsidR="003D2881">
        <w:rPr>
          <w:rFonts w:ascii="Bell MT" w:hAnsi="Bell MT"/>
          <w:sz w:val="26"/>
          <w:szCs w:val="26"/>
        </w:rPr>
        <w:t>e</w:t>
      </w:r>
      <w:r w:rsidR="001765BB" w:rsidRPr="00043DD3">
        <w:rPr>
          <w:rFonts w:ascii="Bell MT" w:hAnsi="Bell MT"/>
          <w:sz w:val="26"/>
          <w:szCs w:val="26"/>
        </w:rPr>
        <w:t xml:space="preserve"> les magouilles du tout-puissant Gouverneur du Katanga, c’est parce qu’en lui écrivant mes 15 lettres ouvertes, </w:t>
      </w:r>
      <w:r w:rsidR="003D2881">
        <w:rPr>
          <w:rFonts w:ascii="Bell MT" w:hAnsi="Bell MT"/>
          <w:sz w:val="26"/>
          <w:szCs w:val="26"/>
        </w:rPr>
        <w:t xml:space="preserve"> qui constituent </w:t>
      </w:r>
      <w:r w:rsidR="001765BB" w:rsidRPr="00043DD3">
        <w:rPr>
          <w:rFonts w:ascii="Bell MT" w:hAnsi="Bell MT"/>
          <w:sz w:val="26"/>
          <w:szCs w:val="26"/>
        </w:rPr>
        <w:t>ma part de vérité, je pensais qu’il arrêterait de faire souffrir la popu</w:t>
      </w:r>
      <w:r w:rsidR="001C6751">
        <w:rPr>
          <w:rFonts w:ascii="Bell MT" w:hAnsi="Bell MT"/>
          <w:sz w:val="26"/>
          <w:szCs w:val="26"/>
        </w:rPr>
        <w:t xml:space="preserve">lation du Katanga, de </w:t>
      </w:r>
      <w:r w:rsidR="001765BB" w:rsidRPr="00043DD3">
        <w:rPr>
          <w:rFonts w:ascii="Bell MT" w:hAnsi="Bell MT"/>
          <w:sz w:val="26"/>
          <w:szCs w:val="26"/>
        </w:rPr>
        <w:t>manipuler l’opinion tan</w:t>
      </w:r>
      <w:r w:rsidR="001C6751">
        <w:rPr>
          <w:rFonts w:ascii="Bell MT" w:hAnsi="Bell MT"/>
          <w:sz w:val="26"/>
          <w:szCs w:val="26"/>
        </w:rPr>
        <w:t xml:space="preserve">t nationale qu’internationale, </w:t>
      </w:r>
      <w:r w:rsidR="001765BB" w:rsidRPr="00043DD3">
        <w:rPr>
          <w:rFonts w:ascii="Bell MT" w:hAnsi="Bell MT"/>
          <w:sz w:val="26"/>
          <w:szCs w:val="26"/>
        </w:rPr>
        <w:t xml:space="preserve">et </w:t>
      </w:r>
      <w:r w:rsidR="001C6751">
        <w:rPr>
          <w:rFonts w:ascii="Bell MT" w:hAnsi="Bell MT"/>
          <w:sz w:val="26"/>
          <w:szCs w:val="26"/>
        </w:rPr>
        <w:t xml:space="preserve">traiter de naïve la population </w:t>
      </w:r>
      <w:r w:rsidR="001765BB" w:rsidRPr="00043DD3">
        <w:rPr>
          <w:rFonts w:ascii="Bell MT" w:hAnsi="Bell MT"/>
          <w:sz w:val="26"/>
          <w:szCs w:val="26"/>
        </w:rPr>
        <w:t xml:space="preserve">katangaise </w:t>
      </w:r>
      <w:r w:rsidR="001C6751">
        <w:rPr>
          <w:rFonts w:ascii="Bell MT" w:hAnsi="Bell MT"/>
          <w:sz w:val="26"/>
          <w:szCs w:val="26"/>
        </w:rPr>
        <w:t xml:space="preserve">en particulier et celle </w:t>
      </w:r>
      <w:r w:rsidR="001765BB" w:rsidRPr="00043DD3">
        <w:rPr>
          <w:rFonts w:ascii="Bell MT" w:hAnsi="Bell MT"/>
          <w:sz w:val="26"/>
          <w:szCs w:val="26"/>
        </w:rPr>
        <w:t>de la R</w:t>
      </w:r>
      <w:r w:rsidR="001C6751">
        <w:rPr>
          <w:rFonts w:ascii="Bell MT" w:hAnsi="Bell MT"/>
          <w:sz w:val="26"/>
          <w:szCs w:val="26"/>
        </w:rPr>
        <w:t>épublique Démocratique du Congo toute entière.</w:t>
      </w:r>
      <w:r w:rsidR="001765BB" w:rsidRPr="00043DD3">
        <w:rPr>
          <w:rFonts w:ascii="Bell MT" w:hAnsi="Bell MT"/>
          <w:sz w:val="26"/>
          <w:szCs w:val="26"/>
        </w:rPr>
        <w:t xml:space="preserve"> </w:t>
      </w:r>
    </w:p>
    <w:p w:rsidR="00C87418" w:rsidRDefault="00C87418" w:rsidP="007521C5">
      <w:pPr>
        <w:jc w:val="both"/>
        <w:rPr>
          <w:rFonts w:ascii="Bell MT" w:hAnsi="Bell MT"/>
          <w:sz w:val="26"/>
          <w:szCs w:val="26"/>
        </w:rPr>
      </w:pPr>
    </w:p>
    <w:p w:rsidR="007521C5" w:rsidRDefault="00610ACA" w:rsidP="007521C5">
      <w:pPr>
        <w:jc w:val="both"/>
        <w:rPr>
          <w:rFonts w:ascii="Bell MT" w:hAnsi="Bell MT"/>
          <w:sz w:val="26"/>
          <w:szCs w:val="26"/>
        </w:rPr>
      </w:pPr>
      <w:r>
        <w:rPr>
          <w:rFonts w:ascii="Bell MT" w:hAnsi="Bell MT"/>
          <w:sz w:val="26"/>
          <w:szCs w:val="26"/>
        </w:rPr>
        <w:t>Ceci dit et p</w:t>
      </w:r>
      <w:r w:rsidR="001341CB">
        <w:rPr>
          <w:rFonts w:ascii="Bell MT" w:hAnsi="Bell MT"/>
          <w:sz w:val="26"/>
          <w:szCs w:val="26"/>
        </w:rPr>
        <w:t>our une bonne compréhension des faits, j</w:t>
      </w:r>
      <w:r w:rsidR="007521C5" w:rsidRPr="00043DD3">
        <w:rPr>
          <w:rFonts w:ascii="Bell MT" w:hAnsi="Bell MT"/>
          <w:sz w:val="26"/>
          <w:szCs w:val="26"/>
        </w:rPr>
        <w:t xml:space="preserve">e préfère </w:t>
      </w:r>
      <w:r w:rsidR="00F2666E">
        <w:rPr>
          <w:rFonts w:ascii="Bell MT" w:hAnsi="Bell MT"/>
          <w:sz w:val="26"/>
          <w:szCs w:val="26"/>
        </w:rPr>
        <w:t xml:space="preserve">faire mention de </w:t>
      </w:r>
      <w:r w:rsidR="007521C5" w:rsidRPr="00043DD3">
        <w:rPr>
          <w:rFonts w:ascii="Bell MT" w:hAnsi="Bell MT"/>
          <w:sz w:val="26"/>
          <w:szCs w:val="26"/>
        </w:rPr>
        <w:t>son nom connu du grand public</w:t>
      </w:r>
      <w:r w:rsidR="00EF383B">
        <w:rPr>
          <w:rFonts w:ascii="Bell MT" w:hAnsi="Bell MT"/>
          <w:sz w:val="26"/>
          <w:szCs w:val="26"/>
        </w:rPr>
        <w:t>,</w:t>
      </w:r>
      <w:r w:rsidR="007521C5" w:rsidRPr="00043DD3">
        <w:rPr>
          <w:rFonts w:ascii="Bell MT" w:hAnsi="Bell MT"/>
          <w:sz w:val="26"/>
          <w:szCs w:val="26"/>
        </w:rPr>
        <w:t xml:space="preserve"> Moïse KATUMBI CHAPWE</w:t>
      </w:r>
      <w:r w:rsidR="00EF383B">
        <w:rPr>
          <w:rFonts w:ascii="Bell MT" w:hAnsi="Bell MT"/>
          <w:sz w:val="26"/>
          <w:szCs w:val="26"/>
        </w:rPr>
        <w:t>,</w:t>
      </w:r>
      <w:r w:rsidR="007521C5" w:rsidRPr="00043DD3">
        <w:rPr>
          <w:rFonts w:ascii="Bell MT" w:hAnsi="Bell MT"/>
          <w:sz w:val="26"/>
          <w:szCs w:val="26"/>
        </w:rPr>
        <w:t xml:space="preserve"> d’autant plus que l’homme est énigmatique et porte d’autres noms selon les circonstances et d’autres identités. </w:t>
      </w:r>
      <w:r w:rsidR="00007459">
        <w:rPr>
          <w:rFonts w:ascii="Bell MT" w:hAnsi="Bell MT"/>
          <w:sz w:val="26"/>
          <w:szCs w:val="26"/>
        </w:rPr>
        <w:t>En effet, s</w:t>
      </w:r>
      <w:r w:rsidR="00092B62">
        <w:rPr>
          <w:rFonts w:ascii="Bell MT" w:hAnsi="Bell MT"/>
          <w:sz w:val="26"/>
          <w:szCs w:val="26"/>
        </w:rPr>
        <w:t>on identité est très complexe !</w:t>
      </w:r>
      <w:r w:rsidR="007521C5" w:rsidRPr="00043DD3">
        <w:rPr>
          <w:rFonts w:ascii="Bell MT" w:hAnsi="Bell MT"/>
          <w:sz w:val="26"/>
          <w:szCs w:val="26"/>
        </w:rPr>
        <w:t xml:space="preserve"> </w:t>
      </w:r>
      <w:r w:rsidR="004D4B96">
        <w:rPr>
          <w:rFonts w:ascii="Bell MT" w:hAnsi="Bell MT"/>
          <w:sz w:val="26"/>
          <w:szCs w:val="26"/>
        </w:rPr>
        <w:t>C’est a</w:t>
      </w:r>
      <w:r w:rsidR="007521C5" w:rsidRPr="00043DD3">
        <w:rPr>
          <w:rFonts w:ascii="Bell MT" w:hAnsi="Bell MT"/>
          <w:sz w:val="26"/>
          <w:szCs w:val="26"/>
        </w:rPr>
        <w:t>insi</w:t>
      </w:r>
      <w:r w:rsidR="004D4B96">
        <w:rPr>
          <w:rFonts w:ascii="Bell MT" w:hAnsi="Bell MT"/>
          <w:sz w:val="26"/>
          <w:szCs w:val="26"/>
        </w:rPr>
        <w:t xml:space="preserve"> que</w:t>
      </w:r>
      <w:r w:rsidR="007521C5" w:rsidRPr="00043DD3">
        <w:rPr>
          <w:rFonts w:ascii="Bell MT" w:hAnsi="Bell MT"/>
          <w:sz w:val="26"/>
          <w:szCs w:val="26"/>
        </w:rPr>
        <w:t xml:space="preserve"> dans d’autres documents officiels on </w:t>
      </w:r>
      <w:r w:rsidR="004515AF">
        <w:rPr>
          <w:rFonts w:ascii="Bell MT" w:hAnsi="Bell MT"/>
          <w:sz w:val="26"/>
          <w:szCs w:val="26"/>
        </w:rPr>
        <w:t xml:space="preserve">l’appelle Moïse KATUMBI TSHAPWE, </w:t>
      </w:r>
      <w:r w:rsidR="004515AF" w:rsidRPr="00043DD3">
        <w:rPr>
          <w:rFonts w:ascii="Bell MT" w:hAnsi="Bell MT"/>
          <w:sz w:val="26"/>
          <w:szCs w:val="26"/>
        </w:rPr>
        <w:t>SARIONO Moses KATUMBI, tantôt KATUMBI Moïse D’AGNANO, ou D’AGNANO KATUMBI</w:t>
      </w:r>
      <w:r w:rsidR="004515AF">
        <w:rPr>
          <w:rFonts w:ascii="Bell MT" w:hAnsi="Bell MT"/>
          <w:sz w:val="26"/>
          <w:szCs w:val="26"/>
        </w:rPr>
        <w:t>.</w:t>
      </w:r>
      <w:r w:rsidR="006B0553">
        <w:rPr>
          <w:rFonts w:ascii="Bell MT" w:hAnsi="Bell MT"/>
          <w:sz w:val="26"/>
          <w:szCs w:val="26"/>
        </w:rPr>
        <w:t xml:space="preserve"> </w:t>
      </w:r>
      <w:r w:rsidR="006B0553" w:rsidRPr="0052340A">
        <w:rPr>
          <w:rFonts w:ascii="Bell MT" w:hAnsi="Bell MT"/>
          <w:i/>
          <w:sz w:val="26"/>
          <w:szCs w:val="26"/>
        </w:rPr>
        <w:t>Il y a lieu de constater que le recours à ces doublons constitue une violation grave de la Constitution et de son Serment.</w:t>
      </w:r>
    </w:p>
    <w:p w:rsidR="00200915" w:rsidRDefault="00200915" w:rsidP="007521C5">
      <w:pPr>
        <w:jc w:val="both"/>
        <w:rPr>
          <w:rFonts w:ascii="Bell MT" w:hAnsi="Bell MT"/>
          <w:sz w:val="26"/>
          <w:szCs w:val="26"/>
        </w:rPr>
      </w:pPr>
    </w:p>
    <w:p w:rsidR="00200915" w:rsidRPr="00200915" w:rsidRDefault="00200915" w:rsidP="007521C5">
      <w:pPr>
        <w:jc w:val="both"/>
        <w:rPr>
          <w:rFonts w:ascii="Bell MT" w:hAnsi="Bell MT"/>
          <w:sz w:val="26"/>
          <w:szCs w:val="26"/>
        </w:rPr>
      </w:pPr>
      <w:r>
        <w:rPr>
          <w:rFonts w:ascii="Bell MT" w:hAnsi="Bell MT"/>
          <w:sz w:val="26"/>
          <w:szCs w:val="26"/>
        </w:rPr>
        <w:t xml:space="preserve">Dans ma langue et au village, la sagesse populaire ne dit-elle pas que </w:t>
      </w:r>
      <w:r w:rsidRPr="00200915">
        <w:rPr>
          <w:rFonts w:ascii="Bell MT" w:hAnsi="Bell MT"/>
          <w:i/>
          <w:sz w:val="26"/>
          <w:szCs w:val="26"/>
        </w:rPr>
        <w:t>« Seul l’hippopotame connaît l’état de santé du crocodile</w:t>
      </w:r>
      <w:r w:rsidR="00D8479D">
        <w:rPr>
          <w:rFonts w:ascii="Bell MT" w:hAnsi="Bell MT"/>
          <w:i/>
          <w:sz w:val="26"/>
          <w:szCs w:val="26"/>
        </w:rPr>
        <w:t> ?</w:t>
      </w:r>
      <w:r w:rsidRPr="00200915">
        <w:rPr>
          <w:rFonts w:ascii="Bell MT" w:hAnsi="Bell MT"/>
          <w:i/>
          <w:sz w:val="26"/>
          <w:szCs w:val="26"/>
        </w:rPr>
        <w:t>»</w:t>
      </w:r>
      <w:r>
        <w:rPr>
          <w:rFonts w:ascii="Bell MT" w:hAnsi="Bell MT"/>
          <w:sz w:val="26"/>
          <w:szCs w:val="26"/>
        </w:rPr>
        <w:t>.</w:t>
      </w:r>
      <w:r w:rsidR="008D2486">
        <w:rPr>
          <w:rFonts w:ascii="Bell MT" w:hAnsi="Bell MT"/>
          <w:sz w:val="26"/>
          <w:szCs w:val="26"/>
        </w:rPr>
        <w:t xml:space="preserve"> </w:t>
      </w:r>
      <w:r w:rsidR="00531402">
        <w:rPr>
          <w:rFonts w:ascii="Bell MT" w:hAnsi="Bell MT"/>
          <w:sz w:val="26"/>
          <w:szCs w:val="26"/>
        </w:rPr>
        <w:t xml:space="preserve">Cela </w:t>
      </w:r>
      <w:r w:rsidR="008D2486">
        <w:rPr>
          <w:rFonts w:ascii="Bell MT" w:hAnsi="Bell MT"/>
          <w:sz w:val="26"/>
          <w:szCs w:val="26"/>
        </w:rPr>
        <w:t>veut simplement dire</w:t>
      </w:r>
      <w:r>
        <w:rPr>
          <w:rFonts w:ascii="Bell MT" w:hAnsi="Bell MT"/>
          <w:sz w:val="26"/>
          <w:szCs w:val="26"/>
        </w:rPr>
        <w:t xml:space="preserve"> </w:t>
      </w:r>
      <w:r w:rsidR="008D2486">
        <w:rPr>
          <w:rFonts w:ascii="Bell MT" w:hAnsi="Bell MT"/>
          <w:sz w:val="26"/>
          <w:szCs w:val="26"/>
        </w:rPr>
        <w:t>que l’hippopotame sait comment le crocodile se comporte et agit dans l’eau.</w:t>
      </w:r>
    </w:p>
    <w:p w:rsidR="001341CB" w:rsidRPr="00043DD3" w:rsidRDefault="001341CB" w:rsidP="007521C5">
      <w:pPr>
        <w:jc w:val="both"/>
        <w:rPr>
          <w:rFonts w:ascii="Bell MT" w:hAnsi="Bell MT"/>
          <w:sz w:val="26"/>
          <w:szCs w:val="26"/>
        </w:rPr>
      </w:pPr>
    </w:p>
    <w:p w:rsidR="007521C5" w:rsidRPr="00043DD3" w:rsidRDefault="007521C5" w:rsidP="00E41176">
      <w:pPr>
        <w:jc w:val="both"/>
        <w:outlineLvl w:val="0"/>
        <w:rPr>
          <w:rFonts w:ascii="Bell MT" w:hAnsi="Bell MT"/>
          <w:b/>
          <w:sz w:val="26"/>
          <w:szCs w:val="26"/>
        </w:rPr>
      </w:pPr>
      <w:r w:rsidRPr="00043DD3">
        <w:rPr>
          <w:rFonts w:ascii="Bell MT" w:hAnsi="Bell MT"/>
          <w:b/>
          <w:sz w:val="26"/>
          <w:szCs w:val="26"/>
        </w:rPr>
        <w:t xml:space="preserve">I. </w:t>
      </w:r>
      <w:r w:rsidRPr="00043DD3">
        <w:rPr>
          <w:rFonts w:ascii="Bell MT" w:hAnsi="Bell MT"/>
          <w:b/>
          <w:sz w:val="26"/>
          <w:szCs w:val="26"/>
          <w:u w:val="single"/>
        </w:rPr>
        <w:t>QUI EST L’HOMME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I.1. </w:t>
      </w:r>
      <w:r w:rsidRPr="00043DD3">
        <w:rPr>
          <w:rFonts w:ascii="Bell MT" w:hAnsi="Bell MT"/>
          <w:b/>
          <w:sz w:val="26"/>
          <w:szCs w:val="26"/>
          <w:u w:val="single"/>
        </w:rPr>
        <w:t>Son origine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personnage de Monsieur Moïse KATUMBI est plus complexe que l’image des tribuns populistes et populaires qu’il affectionne pour bien endormir toute la population katangaise en particulier et de la République D</w:t>
      </w:r>
      <w:r w:rsidR="002A1FAE">
        <w:rPr>
          <w:rFonts w:ascii="Bell MT" w:hAnsi="Bell MT"/>
          <w:sz w:val="26"/>
          <w:szCs w:val="26"/>
        </w:rPr>
        <w:t>émocratique du Congo en général comme dit supra.</w:t>
      </w:r>
    </w:p>
    <w:p w:rsidR="007521C5" w:rsidRPr="00043DD3" w:rsidRDefault="007521C5" w:rsidP="007521C5">
      <w:pPr>
        <w:jc w:val="both"/>
        <w:rPr>
          <w:rFonts w:ascii="Bell MT" w:hAnsi="Bell MT"/>
          <w:sz w:val="26"/>
          <w:szCs w:val="26"/>
        </w:rPr>
      </w:pPr>
      <w:r w:rsidRPr="00043DD3">
        <w:rPr>
          <w:rFonts w:ascii="Bell MT" w:hAnsi="Bell MT"/>
          <w:sz w:val="26"/>
          <w:szCs w:val="26"/>
        </w:rPr>
        <w:t>Derrière ses apparences d’agneau et du grand sourire sportif, se cache à contrario un homme d’affaires avisé et qui prend ses semblables pour des ignorants,</w:t>
      </w:r>
      <w:r w:rsidR="0063596C">
        <w:rPr>
          <w:rFonts w:ascii="Bell MT" w:hAnsi="Bell MT"/>
          <w:sz w:val="26"/>
          <w:szCs w:val="26"/>
        </w:rPr>
        <w:t xml:space="preserve"> des vaut-rien et qui </w:t>
      </w:r>
      <w:r w:rsidR="00F7744B">
        <w:rPr>
          <w:rFonts w:ascii="Bell MT" w:hAnsi="Bell MT"/>
          <w:sz w:val="26"/>
          <w:szCs w:val="26"/>
        </w:rPr>
        <w:t>n’a aucun</w:t>
      </w:r>
      <w:r w:rsidR="00F7744B" w:rsidRPr="00043DD3">
        <w:rPr>
          <w:rFonts w:ascii="Bell MT" w:hAnsi="Bell MT"/>
          <w:sz w:val="26"/>
          <w:szCs w:val="26"/>
        </w:rPr>
        <w:t>e estime vis-à-vis de</w:t>
      </w:r>
      <w:r w:rsidR="0063596C">
        <w:rPr>
          <w:rFonts w:ascii="Bell MT" w:hAnsi="Bell MT"/>
          <w:sz w:val="26"/>
          <w:szCs w:val="26"/>
        </w:rPr>
        <w:t xml:space="preserve"> ces concitoyens</w:t>
      </w:r>
      <w:r w:rsidRPr="00043DD3">
        <w:rPr>
          <w:rFonts w:ascii="Bell MT" w:hAnsi="Bell MT"/>
          <w:sz w:val="26"/>
          <w:szCs w:val="26"/>
        </w:rPr>
        <w: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Et d’après son histoire, </w:t>
      </w:r>
      <w:r w:rsidR="00D85ACC">
        <w:rPr>
          <w:rFonts w:ascii="Bell MT" w:hAnsi="Bell MT"/>
          <w:sz w:val="26"/>
          <w:szCs w:val="26"/>
        </w:rPr>
        <w:t xml:space="preserve">nous apprenons tous, ce dernier ne </w:t>
      </w:r>
      <w:r w:rsidRPr="00043DD3">
        <w:rPr>
          <w:rFonts w:ascii="Bell MT" w:hAnsi="Bell MT"/>
          <w:sz w:val="26"/>
          <w:szCs w:val="26"/>
        </w:rPr>
        <w:t>se gêne pas de le dire à qui veut l’entendre qu’il est l’héritier d’une longue histoire familiale. Cependant, il vous appartient d’apprécier réellement après lecture de ce document, si on a affaire à un homme d’affaires</w:t>
      </w:r>
      <w:r w:rsidR="00C0110D">
        <w:rPr>
          <w:rFonts w:ascii="Bell MT" w:hAnsi="Bell MT"/>
          <w:sz w:val="26"/>
          <w:szCs w:val="26"/>
        </w:rPr>
        <w:t>,</w:t>
      </w:r>
      <w:r w:rsidR="000C4125">
        <w:rPr>
          <w:rFonts w:ascii="Bell MT" w:hAnsi="Bell MT"/>
          <w:sz w:val="26"/>
          <w:szCs w:val="26"/>
        </w:rPr>
        <w:t xml:space="preserve"> à un héritier</w:t>
      </w:r>
      <w:r w:rsidRPr="00043DD3">
        <w:rPr>
          <w:rFonts w:ascii="Bell MT" w:hAnsi="Bell MT"/>
          <w:sz w:val="26"/>
          <w:szCs w:val="26"/>
        </w:rPr>
        <w: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D’après ses déclarations dans la presse écrite internationale, dans des interviews télévisées, et dans le documentaire du cinéaste belge Thierry Michel, il est né le 26 décembre 1964. Et son père est Nissim Soriano qui appartenait à l’une de ces familles des juifs séfarades, originaires de l’île de Rhodes qui a eu à immigrer au Katanga pendant les deux guerres mondiales pour fuir les nazis.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L’île de Rhodes à cette époque était sous la domination italienne. Ainsi, Monsieur Moïse KATUMBI, juif italien de son Etat, a grandi au bord du lac Moero, à la frontière avec la Zambie où il prétend que son </w:t>
      </w:r>
      <w:r w:rsidR="00C67FA0" w:rsidRPr="00043DD3">
        <w:rPr>
          <w:rFonts w:ascii="Bell MT" w:hAnsi="Bell MT"/>
          <w:sz w:val="26"/>
          <w:szCs w:val="26"/>
        </w:rPr>
        <w:t xml:space="preserve">Père </w:t>
      </w:r>
      <w:r w:rsidRPr="00043DD3">
        <w:rPr>
          <w:rFonts w:ascii="Bell MT" w:hAnsi="Bell MT"/>
          <w:sz w:val="26"/>
          <w:szCs w:val="26"/>
        </w:rPr>
        <w:t>s’est lancé dans le commerce du poisson.</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Si son demi-frère, Monsieur Raphaël KATEBE KATOTO s’est lancé dans les affaires, ce n’était pas de sa propre volonté. C’est puisque pendant la deuxième République, la Gécamines alimentait la République du Zaïre à l’époque à 75% et que les katangais étaient pauvres </w:t>
      </w:r>
      <w:r w:rsidR="00193CB4">
        <w:rPr>
          <w:rFonts w:ascii="Bell MT" w:hAnsi="Bell MT"/>
          <w:sz w:val="26"/>
          <w:szCs w:val="26"/>
        </w:rPr>
        <w:t xml:space="preserve">sans moyens </w:t>
      </w:r>
      <w:r w:rsidRPr="00043DD3">
        <w:rPr>
          <w:rFonts w:ascii="Bell MT" w:hAnsi="Bell MT"/>
          <w:sz w:val="26"/>
          <w:szCs w:val="26"/>
        </w:rPr>
        <w:t xml:space="preserve">malgré la richesse de la </w:t>
      </w:r>
      <w:r w:rsidR="0024593A" w:rsidRPr="00043DD3">
        <w:rPr>
          <w:rFonts w:ascii="Bell MT" w:hAnsi="Bell MT"/>
          <w:sz w:val="26"/>
          <w:szCs w:val="26"/>
        </w:rPr>
        <w:t>Province</w:t>
      </w:r>
      <w:r w:rsidRPr="00043DD3">
        <w:rPr>
          <w:rFonts w:ascii="Bell MT" w:hAnsi="Bell MT"/>
          <w:sz w:val="26"/>
          <w:szCs w:val="26"/>
        </w:rPr>
        <w:t xml:space="preserve">, situation que les katangais continuent </w:t>
      </w:r>
      <w:r w:rsidR="00A40663">
        <w:rPr>
          <w:rFonts w:ascii="Bell MT" w:hAnsi="Bell MT"/>
          <w:sz w:val="26"/>
          <w:szCs w:val="26"/>
        </w:rPr>
        <w:t>à vivre même présentement.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Président MOBUTU dans le but de créer une classe moyenne au Katanga qui lui était host</w:t>
      </w:r>
      <w:r w:rsidR="006A18A5">
        <w:rPr>
          <w:rFonts w:ascii="Bell MT" w:hAnsi="Bell MT"/>
          <w:sz w:val="26"/>
          <w:szCs w:val="26"/>
        </w:rPr>
        <w:t>ile, demanda qu’on lui présente</w:t>
      </w:r>
      <w:r w:rsidRPr="00043DD3">
        <w:rPr>
          <w:rFonts w:ascii="Bell MT" w:hAnsi="Bell MT"/>
          <w:sz w:val="26"/>
          <w:szCs w:val="26"/>
        </w:rPr>
        <w:t xml:space="preserve"> q</w:t>
      </w:r>
      <w:r w:rsidR="00364005">
        <w:rPr>
          <w:rFonts w:ascii="Bell MT" w:hAnsi="Bell MT"/>
          <w:sz w:val="26"/>
          <w:szCs w:val="26"/>
        </w:rPr>
        <w:t>uelques noms d’homme d’affaires</w:t>
      </w:r>
      <w:r w:rsidRPr="00043DD3">
        <w:rPr>
          <w:rFonts w:ascii="Bell MT" w:hAnsi="Bell MT"/>
          <w:sz w:val="26"/>
          <w:szCs w:val="26"/>
        </w:rPr>
        <w:t xml:space="preserve"> katangais. </w:t>
      </w:r>
      <w:r w:rsidR="00A679B1">
        <w:rPr>
          <w:rFonts w:ascii="Bell MT" w:hAnsi="Bell MT"/>
          <w:sz w:val="26"/>
          <w:szCs w:val="26"/>
        </w:rPr>
        <w:t>C’est à ce titre que certains</w:t>
      </w:r>
      <w:r w:rsidRPr="00043DD3">
        <w:rPr>
          <w:rFonts w:ascii="Bell MT" w:hAnsi="Bell MT"/>
          <w:sz w:val="26"/>
          <w:szCs w:val="26"/>
        </w:rPr>
        <w:t xml:space="preserve"> noms lui seront présentés dans ce but</w:t>
      </w:r>
      <w:r w:rsidR="00A679B1">
        <w:rPr>
          <w:rFonts w:ascii="Bell MT" w:hAnsi="Bell MT"/>
          <w:sz w:val="26"/>
          <w:szCs w:val="26"/>
        </w:rPr>
        <w:t>,</w:t>
      </w:r>
      <w:r w:rsidRPr="00043DD3">
        <w:rPr>
          <w:rFonts w:ascii="Bell MT" w:hAnsi="Bell MT"/>
          <w:sz w:val="26"/>
          <w:szCs w:val="26"/>
        </w:rPr>
        <w:t xml:space="preserve"> dont</w:t>
      </w:r>
      <w:r w:rsidR="00A679B1">
        <w:rPr>
          <w:rFonts w:ascii="Bell MT" w:hAnsi="Bell MT"/>
          <w:sz w:val="26"/>
          <w:szCs w:val="26"/>
        </w:rPr>
        <w:t xml:space="preserve"> ceu</w:t>
      </w:r>
      <w:r w:rsidR="0070310A">
        <w:rPr>
          <w:rFonts w:ascii="Bell MT" w:hAnsi="Bell MT"/>
          <w:sz w:val="26"/>
          <w:szCs w:val="26"/>
        </w:rPr>
        <w:t>x</w:t>
      </w:r>
      <w:r w:rsidR="00A679B1">
        <w:rPr>
          <w:rFonts w:ascii="Bell MT" w:hAnsi="Bell MT"/>
          <w:sz w:val="26"/>
          <w:szCs w:val="26"/>
        </w:rPr>
        <w:t xml:space="preserve"> de</w:t>
      </w:r>
      <w:r w:rsidRPr="00043DD3">
        <w:rPr>
          <w:rFonts w:ascii="Bell MT" w:hAnsi="Bell MT"/>
          <w:sz w:val="26"/>
          <w:szCs w:val="26"/>
        </w:rPr>
        <w:t xml:space="preserve"> Monsieur KATEBE KATOTO, Monsieur MAWAWA Samuel, Monsieur KABWEBU KAZEMBE, etc. Et à cette époque, le Président Délégué Général de la Gécamines était l’Ingénieur Gabriel UMBA KIAMITALA à qui les services de sécurité vont transmettre le message du Président MOBUTU pour leur remettre des montants consistants en compensation et avant toute fourniture et permettre ainsi à ces </w:t>
      </w:r>
      <w:r w:rsidR="0047012B" w:rsidRPr="00043DD3">
        <w:rPr>
          <w:rFonts w:ascii="Bell MT" w:hAnsi="Bell MT"/>
          <w:sz w:val="26"/>
          <w:szCs w:val="26"/>
        </w:rPr>
        <w:t xml:space="preserve">Katangais </w:t>
      </w:r>
      <w:r w:rsidRPr="00043DD3">
        <w:rPr>
          <w:rFonts w:ascii="Bell MT" w:hAnsi="Bell MT"/>
          <w:sz w:val="26"/>
          <w:szCs w:val="26"/>
        </w:rPr>
        <w:t>de constituer le noyau d’une classe moyenne dans la Province du Katanga.</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Avec l’argent reçu de la Gécamines, Monsieur KATEBE se lance dans les activités de pêcherie, dans le Luapula où il sera un grand fournisseur de poissons et de viande à la Gécamines. Et comme il était un recommandé du Président de la République, il pouvait ou ne pas livrer mais il était payé par la Gécamines.</w:t>
      </w:r>
    </w:p>
    <w:p w:rsidR="00FD2C74" w:rsidRDefault="00FD2C74" w:rsidP="00FD2C74">
      <w:pPr>
        <w:jc w:val="both"/>
        <w:rPr>
          <w:rFonts w:ascii="Bell MT" w:hAnsi="Bell MT"/>
          <w:sz w:val="26"/>
          <w:szCs w:val="26"/>
        </w:rPr>
      </w:pPr>
    </w:p>
    <w:p w:rsidR="00FD2C74" w:rsidRPr="000D30FD" w:rsidRDefault="00FD2C74" w:rsidP="00FD2C74">
      <w:pPr>
        <w:jc w:val="both"/>
        <w:rPr>
          <w:rFonts w:ascii="Bell MT" w:hAnsi="Bell MT"/>
          <w:sz w:val="26"/>
          <w:szCs w:val="26"/>
        </w:rPr>
      </w:pPr>
      <w:r w:rsidRPr="000D30FD">
        <w:rPr>
          <w:rFonts w:ascii="Bell MT" w:hAnsi="Bell MT"/>
          <w:sz w:val="26"/>
          <w:szCs w:val="26"/>
        </w:rPr>
        <w:t>Entre temps quel était le rôle de Monsieur Moïse KATUMBI ? Un simple pêcheur comme tout autre à Kilwa.</w:t>
      </w:r>
    </w:p>
    <w:p w:rsidR="007521C5" w:rsidRPr="00043DD3" w:rsidRDefault="007521C5" w:rsidP="007521C5">
      <w:pPr>
        <w:jc w:val="both"/>
        <w:rPr>
          <w:rFonts w:ascii="Bell MT" w:hAnsi="Bell MT"/>
          <w:sz w:val="26"/>
          <w:szCs w:val="26"/>
        </w:rPr>
      </w:pPr>
    </w:p>
    <w:p w:rsidR="007521C5" w:rsidRPr="00043DD3" w:rsidRDefault="00FD2C74" w:rsidP="007521C5">
      <w:pPr>
        <w:jc w:val="both"/>
        <w:rPr>
          <w:rFonts w:ascii="Bell MT" w:hAnsi="Bell MT"/>
          <w:sz w:val="26"/>
          <w:szCs w:val="26"/>
        </w:rPr>
      </w:pPr>
      <w:r>
        <w:rPr>
          <w:rFonts w:ascii="Bell MT" w:hAnsi="Bell MT"/>
          <w:sz w:val="26"/>
          <w:szCs w:val="26"/>
        </w:rPr>
        <w:t>C’est a</w:t>
      </w:r>
      <w:r w:rsidR="007521C5" w:rsidRPr="00043DD3">
        <w:rPr>
          <w:rFonts w:ascii="Bell MT" w:hAnsi="Bell MT"/>
          <w:sz w:val="26"/>
          <w:szCs w:val="26"/>
        </w:rPr>
        <w:t>insi</w:t>
      </w:r>
      <w:r>
        <w:rPr>
          <w:rFonts w:ascii="Bell MT" w:hAnsi="Bell MT"/>
          <w:sz w:val="26"/>
          <w:szCs w:val="26"/>
        </w:rPr>
        <w:t xml:space="preserve"> que</w:t>
      </w:r>
      <w:r w:rsidR="007521C5" w:rsidRPr="00043DD3">
        <w:rPr>
          <w:rFonts w:ascii="Bell MT" w:hAnsi="Bell MT"/>
          <w:sz w:val="26"/>
          <w:szCs w:val="26"/>
        </w:rPr>
        <w:t xml:space="preserve"> Monsieur Moïse KATUMBI qui était un pêcheur, devint </w:t>
      </w:r>
      <w:r>
        <w:rPr>
          <w:rFonts w:ascii="Bell MT" w:hAnsi="Bell MT"/>
          <w:sz w:val="26"/>
          <w:szCs w:val="26"/>
        </w:rPr>
        <w:t xml:space="preserve">par la suite </w:t>
      </w:r>
      <w:r w:rsidR="007521C5" w:rsidRPr="00043DD3">
        <w:rPr>
          <w:rFonts w:ascii="Bell MT" w:hAnsi="Bell MT"/>
          <w:sz w:val="26"/>
          <w:szCs w:val="26"/>
        </w:rPr>
        <w:t>gérant des camions de Monsieur KATEBE qui quittaient Kilwa et Kasenga pour Lubumbashi, transportant du poisson à fournir à la Gécamines.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Monsieur KATEBE a su ainsi s’imposer et créer son entreprise pendant la deuxième République. Il contrôlait tout, de la politique à l’appareil judiciaire et devint aussi entre temps le Président de l’équipe du Tout-puissant Mazembe.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Pour preuve de son pouvoir, Monsieur KATEBE </w:t>
      </w:r>
      <w:r w:rsidR="0013182C">
        <w:rPr>
          <w:rFonts w:ascii="Bell MT" w:hAnsi="Bell MT"/>
          <w:sz w:val="26"/>
          <w:szCs w:val="26"/>
        </w:rPr>
        <w:t xml:space="preserve">qui fut </w:t>
      </w:r>
      <w:r w:rsidRPr="00043DD3">
        <w:rPr>
          <w:rFonts w:ascii="Bell MT" w:hAnsi="Bell MT"/>
          <w:sz w:val="26"/>
          <w:szCs w:val="26"/>
        </w:rPr>
        <w:t>l’homme le plus fort du Katanga, pouv</w:t>
      </w:r>
      <w:r w:rsidR="00234AAA">
        <w:rPr>
          <w:rFonts w:ascii="Bell MT" w:hAnsi="Bell MT"/>
          <w:sz w:val="26"/>
          <w:szCs w:val="26"/>
        </w:rPr>
        <w:t>ait faire nommer un magistrat et</w:t>
      </w:r>
      <w:r w:rsidRPr="00043DD3">
        <w:rPr>
          <w:rFonts w:ascii="Bell MT" w:hAnsi="Bell MT"/>
          <w:sz w:val="26"/>
          <w:szCs w:val="26"/>
        </w:rPr>
        <w:t xml:space="preserve"> le faire révoquer</w:t>
      </w:r>
      <w:r w:rsidR="00234AAA">
        <w:rPr>
          <w:rFonts w:ascii="Bell MT" w:hAnsi="Bell MT"/>
          <w:sz w:val="26"/>
          <w:szCs w:val="26"/>
        </w:rPr>
        <w:t xml:space="preserve"> à la minute</w:t>
      </w:r>
      <w:r w:rsidRPr="00043DD3">
        <w:rPr>
          <w:rFonts w:ascii="Bell MT" w:hAnsi="Bell MT"/>
          <w:sz w:val="26"/>
          <w:szCs w:val="26"/>
        </w:rPr>
        <w:t>. Il pouvait aider un commerçant à prendre de l’ascension ou le mettre en faillite.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Il a ainsi créé son empire. Jusqu’à ce que ses adversaires ne se sont pas laissé faire et il comprendra qu’il était temps qu’il puisse se retirer et alla s’installer en </w:t>
      </w:r>
      <w:r w:rsidR="00C223F3">
        <w:rPr>
          <w:rFonts w:ascii="Bell MT" w:hAnsi="Bell MT"/>
          <w:sz w:val="26"/>
          <w:szCs w:val="26"/>
        </w:rPr>
        <w:t>Belgique,</w:t>
      </w:r>
      <w:r w:rsidRPr="00043DD3">
        <w:rPr>
          <w:rFonts w:ascii="Bell MT" w:hAnsi="Bell MT"/>
          <w:sz w:val="26"/>
          <w:szCs w:val="26"/>
        </w:rPr>
        <w:t xml:space="preserve"> à Brugge.</w:t>
      </w:r>
    </w:p>
    <w:p w:rsidR="007521C5" w:rsidRPr="00043DD3" w:rsidRDefault="007521C5" w:rsidP="007521C5">
      <w:pPr>
        <w:jc w:val="both"/>
        <w:rPr>
          <w:rFonts w:ascii="Bell MT" w:hAnsi="Bell MT"/>
          <w:sz w:val="26"/>
          <w:szCs w:val="26"/>
        </w:rPr>
      </w:pPr>
    </w:p>
    <w:p w:rsidR="007521C5" w:rsidRPr="00043DD3" w:rsidRDefault="00076A9C" w:rsidP="007521C5">
      <w:pPr>
        <w:jc w:val="both"/>
        <w:rPr>
          <w:rFonts w:ascii="Bell MT" w:hAnsi="Bell MT"/>
          <w:sz w:val="26"/>
          <w:szCs w:val="26"/>
        </w:rPr>
      </w:pPr>
      <w:r>
        <w:rPr>
          <w:rFonts w:ascii="Bell MT" w:hAnsi="Bell MT"/>
          <w:sz w:val="26"/>
          <w:szCs w:val="26"/>
        </w:rPr>
        <w:t xml:space="preserve">Cependant, </w:t>
      </w:r>
      <w:r w:rsidR="007521C5" w:rsidRPr="00043DD3">
        <w:rPr>
          <w:rFonts w:ascii="Bell MT" w:hAnsi="Bell MT"/>
          <w:sz w:val="26"/>
          <w:szCs w:val="26"/>
        </w:rPr>
        <w:t xml:space="preserve">Monsieur Moïse KATUMBI ayant vécu et évolué dans le système de Monsieur KATEBE, deviendra aussi </w:t>
      </w:r>
      <w:r w:rsidR="003C4E37" w:rsidRPr="00043DD3">
        <w:rPr>
          <w:rFonts w:ascii="Bell MT" w:hAnsi="Bell MT"/>
          <w:sz w:val="26"/>
          <w:szCs w:val="26"/>
        </w:rPr>
        <w:t xml:space="preserve">Président </w:t>
      </w:r>
      <w:r w:rsidR="007521C5" w:rsidRPr="00043DD3">
        <w:rPr>
          <w:rFonts w:ascii="Bell MT" w:hAnsi="Bell MT"/>
          <w:sz w:val="26"/>
          <w:szCs w:val="26"/>
        </w:rPr>
        <w:t>de l’équipe Corbeau de la 2</w:t>
      </w:r>
      <w:r w:rsidR="007521C5" w:rsidRPr="00043DD3">
        <w:rPr>
          <w:rFonts w:ascii="Bell MT" w:hAnsi="Bell MT"/>
          <w:sz w:val="26"/>
          <w:szCs w:val="26"/>
          <w:vertAlign w:val="superscript"/>
        </w:rPr>
        <w:t xml:space="preserve">ème </w:t>
      </w:r>
      <w:r w:rsidR="007521C5" w:rsidRPr="00043DD3">
        <w:rPr>
          <w:rFonts w:ascii="Bell MT" w:hAnsi="Bell MT"/>
          <w:sz w:val="26"/>
          <w:szCs w:val="26"/>
        </w:rPr>
        <w:t>division qui était considérée comme pépinière de l’équipe de Mazembe. Et il profita des filières de son frère pour créer ses relations avec les agents de la Gécamines. Ainsi, il commença aussi à livrer avec ses complices cadres de la Gécamines des fournitures en désordre sans tenir compte des normes étatiques à gauche et à droite.</w:t>
      </w:r>
    </w:p>
    <w:p w:rsidR="007521C5" w:rsidRPr="00043DD3" w:rsidRDefault="007521C5" w:rsidP="007521C5">
      <w:pPr>
        <w:jc w:val="both"/>
        <w:rPr>
          <w:rFonts w:ascii="Bell MT" w:hAnsi="Bell MT"/>
          <w:sz w:val="26"/>
          <w:szCs w:val="26"/>
        </w:rPr>
      </w:pPr>
    </w:p>
    <w:p w:rsidR="007521C5" w:rsidRPr="00043DD3" w:rsidRDefault="007521C5" w:rsidP="00E41176">
      <w:pPr>
        <w:outlineLvl w:val="0"/>
        <w:rPr>
          <w:rFonts w:ascii="Bell MT" w:hAnsi="Bell MT"/>
          <w:b/>
          <w:sz w:val="26"/>
          <w:szCs w:val="26"/>
        </w:rPr>
      </w:pPr>
      <w:r w:rsidRPr="00043DD3">
        <w:rPr>
          <w:rFonts w:ascii="Bell MT" w:hAnsi="Bell MT"/>
          <w:b/>
          <w:sz w:val="26"/>
          <w:szCs w:val="26"/>
        </w:rPr>
        <w:t xml:space="preserve">I.2. </w:t>
      </w:r>
      <w:r w:rsidRPr="00043DD3">
        <w:rPr>
          <w:rFonts w:ascii="Bell MT" w:hAnsi="Bell MT"/>
          <w:b/>
          <w:sz w:val="26"/>
          <w:szCs w:val="26"/>
          <w:u w:val="single"/>
        </w:rPr>
        <w:t>L’exil de Moïse KATUMBI CHAPWE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17 avril 1997, la ville de Lubumbashi tombe entre les mains des troupes de l’AFDL, Alliance des Forces Démocratiques pour la Libération du Congo. Monsieur Moïse KATUMB</w:t>
      </w:r>
      <w:r w:rsidR="002D1BC2">
        <w:rPr>
          <w:rFonts w:ascii="Bell MT" w:hAnsi="Bell MT"/>
          <w:sz w:val="26"/>
          <w:szCs w:val="26"/>
        </w:rPr>
        <w:t>I est inconnu en ce moment-là il</w:t>
      </w:r>
      <w:r w:rsidRPr="00043DD3">
        <w:rPr>
          <w:rFonts w:ascii="Bell MT" w:hAnsi="Bell MT"/>
          <w:sz w:val="26"/>
          <w:szCs w:val="26"/>
        </w:rPr>
        <w:t xml:space="preserve"> passe pour un affairiste. Et lorsque la ville de Kinshasa tombe le 17 mai</w:t>
      </w:r>
      <w:r w:rsidR="003774B9">
        <w:rPr>
          <w:rFonts w:ascii="Bell MT" w:hAnsi="Bell MT"/>
          <w:sz w:val="26"/>
          <w:szCs w:val="26"/>
        </w:rPr>
        <w:t xml:space="preserve"> 1997</w:t>
      </w:r>
      <w:r w:rsidRPr="00043DD3">
        <w:rPr>
          <w:rFonts w:ascii="Bell MT" w:hAnsi="Bell MT"/>
          <w:sz w:val="26"/>
          <w:szCs w:val="26"/>
        </w:rPr>
        <w:t>, feu Président Laurent Désiré KABILA</w:t>
      </w:r>
      <w:r w:rsidR="00AF50EB">
        <w:rPr>
          <w:rFonts w:ascii="Bell MT" w:hAnsi="Bell MT"/>
          <w:sz w:val="26"/>
          <w:szCs w:val="26"/>
        </w:rPr>
        <w:t>,</w:t>
      </w:r>
      <w:r w:rsidRPr="00043DD3">
        <w:rPr>
          <w:rFonts w:ascii="Bell MT" w:hAnsi="Bell MT"/>
          <w:sz w:val="26"/>
          <w:szCs w:val="26"/>
        </w:rPr>
        <w:t xml:space="preserve"> cherche comment remédier à la souffrance du peuple congolais. Et il eut l’idée de créer des cantines populaires. </w:t>
      </w:r>
      <w:r w:rsidR="002374F0">
        <w:rPr>
          <w:rFonts w:ascii="Bell MT" w:hAnsi="Bell MT"/>
          <w:sz w:val="26"/>
          <w:szCs w:val="26"/>
        </w:rPr>
        <w:t>L’</w:t>
      </w:r>
      <w:r w:rsidR="009D1F6E">
        <w:rPr>
          <w:rFonts w:ascii="Bell MT" w:hAnsi="Bell MT"/>
          <w:sz w:val="26"/>
          <w:szCs w:val="26"/>
        </w:rPr>
        <w:t>u</w:t>
      </w:r>
      <w:r w:rsidRPr="00043DD3">
        <w:rPr>
          <w:rFonts w:ascii="Bell MT" w:hAnsi="Bell MT"/>
          <w:sz w:val="26"/>
          <w:szCs w:val="26"/>
        </w:rPr>
        <w:t>ne des connaissances de Monsieur Moïse KATUMBI qu’il avait connue lors d’un concert à l’hôtel Karavia va intéresser celui-ci dans le dossier des cantines populaires et autres affaires.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Etant donné que Monsieur KATEBE était déjà parti en Belgique, Monsieur Moïse KATUMBI est devenu Président du Tout-puissant Mazembe avec comme Vice-président Monsieur Edo KASONGO. A la tête de l’équipe, il prit l’initiative de créer un groupe des jeunes gens volontaires pour la mobilisation et qu’il a dénommé « cent pour cent ». Pourquoi « cent pour cent »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Ces jeunes gens devaient obéissance, loyauté, sacrifice et dévouement à lui et à l’équipe de Tout-puissant Mazembe à 100%.</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Lorsqu’il y avait match de football, ils avaient l’obligation de chanter et d’animer du début jusqu’à la fin. Et comme Monsieur Moïse KATUMBI n’avait pas de moyens, il leur distribuait au début, ce qui n’est pas le cas aujourd’hui, des sachets de bonbons comme récompense à la fin du match.</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Après qu’il eut escroqué le Président de la République M’zee Laurent Désiré KABILA en matière de fourniture d’armes et de vivres, ce dernier demandera que l’escroc soit arrêté immédiatement. Mais</w:t>
      </w:r>
      <w:r w:rsidR="00A80CD1">
        <w:rPr>
          <w:rFonts w:ascii="Bell MT" w:hAnsi="Bell MT"/>
          <w:sz w:val="26"/>
          <w:szCs w:val="26"/>
        </w:rPr>
        <w:t>,</w:t>
      </w:r>
      <w:r w:rsidRPr="00043DD3">
        <w:rPr>
          <w:rFonts w:ascii="Bell MT" w:hAnsi="Bell MT"/>
          <w:sz w:val="26"/>
          <w:szCs w:val="26"/>
        </w:rPr>
        <w:t xml:space="preserve"> comme il avait des complices dans les services de sécurité, Mons</w:t>
      </w:r>
      <w:r w:rsidR="00731A0F">
        <w:rPr>
          <w:rFonts w:ascii="Bell MT" w:hAnsi="Bell MT"/>
          <w:sz w:val="26"/>
          <w:szCs w:val="26"/>
        </w:rPr>
        <w:t>ieur Moïse KATUMBI sera informé</w:t>
      </w:r>
      <w:r w:rsidRPr="00043DD3">
        <w:rPr>
          <w:rFonts w:ascii="Bell MT" w:hAnsi="Bell MT"/>
          <w:sz w:val="26"/>
          <w:szCs w:val="26"/>
        </w:rPr>
        <w:t xml:space="preserve"> et va se soustraire et traverser la frontière zambienne.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Fauché et sans emploi, il va changer son identité et deviendra Moïse KATUMBI CHAPWE ou TSHAPWE. Et comm</w:t>
      </w:r>
      <w:r w:rsidR="00C522C0">
        <w:rPr>
          <w:rFonts w:ascii="Bell MT" w:hAnsi="Bell MT"/>
          <w:sz w:val="26"/>
          <w:szCs w:val="26"/>
        </w:rPr>
        <w:t>e il parle</w:t>
      </w:r>
      <w:r w:rsidRPr="00043DD3">
        <w:rPr>
          <w:rFonts w:ascii="Bell MT" w:hAnsi="Bell MT"/>
          <w:sz w:val="26"/>
          <w:szCs w:val="26"/>
        </w:rPr>
        <w:t xml:space="preserve"> très bien la langue Bemba, ayant vécu à côté de la rivière Luapula, il va se faufiler dans l’entourage du Chef de l’Etat zambien, le Président Frédéric CHILUBA pour enfin demander en mariage la petite sœur de la First Lady Vera, la femme du Président CHILUBA.</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I.3. </w:t>
      </w:r>
      <w:r w:rsidRPr="00043DD3">
        <w:rPr>
          <w:rFonts w:ascii="Bell MT" w:hAnsi="Bell MT"/>
          <w:b/>
          <w:sz w:val="26"/>
          <w:szCs w:val="26"/>
          <w:u w:val="single"/>
        </w:rPr>
        <w:t>Le retour de l’exil de Moïse KATUMBI CHAPWE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Etant donné que Monsieur Moïse KATUMBI CHAPWE n’avait plus de moyens de survie et que le Président CHILUBA venait de perdre les élections en Zambie, il est allé vivre dans une des villas de son demi-frère, Monsieur KATEBE à Santon en Afrique du Sud. Il va commencer à faire des va-et-vient entre l’Afrique du Sud et la Belgique. Et là, il va changer son identité, il deviendra tantôt SARIONO Moses KATUMBI, tantôt KATUMBI Moïse D’AGNANO, ou D’AGNANO KATUMBI pour faire passer ses transactions financières avec ses complices restés au pays qui travaillaient pour son compte à la Gécamines.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République Démocratique du Congo entre temps Monsieur Joseph KABILA est devenu Président de la République et s’apprêtait à organiser les élections. Apprenant cela, Monsieur Moïse KATUMBI</w:t>
      </w:r>
      <w:r w:rsidR="006074FA">
        <w:rPr>
          <w:rFonts w:ascii="Bell MT" w:hAnsi="Bell MT"/>
          <w:sz w:val="26"/>
          <w:szCs w:val="26"/>
        </w:rPr>
        <w:t>,</w:t>
      </w:r>
      <w:r w:rsidRPr="00043DD3">
        <w:rPr>
          <w:rFonts w:ascii="Bell MT" w:hAnsi="Bell MT"/>
          <w:sz w:val="26"/>
          <w:szCs w:val="26"/>
        </w:rPr>
        <w:t xml:space="preserve"> en profite pour faire croire aux proches du Président de la République qu’il pouva</w:t>
      </w:r>
      <w:r w:rsidR="008900BC">
        <w:rPr>
          <w:rFonts w:ascii="Bell MT" w:hAnsi="Bell MT"/>
          <w:sz w:val="26"/>
          <w:szCs w:val="26"/>
        </w:rPr>
        <w:t>it jouer un rôle primordial de</w:t>
      </w:r>
      <w:r w:rsidRPr="00043DD3">
        <w:rPr>
          <w:rFonts w:ascii="Bell MT" w:hAnsi="Bell MT"/>
          <w:sz w:val="26"/>
          <w:szCs w:val="26"/>
        </w:rPr>
        <w:t xml:space="preserve"> faire élire le Président Joseph KABILA aux élections de 2006 avec l’appui des supporters de Mazembe au Katanga et dans tout le pays.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Ainsi</w:t>
      </w:r>
      <w:r w:rsidR="008D3488">
        <w:rPr>
          <w:rFonts w:ascii="Bell MT" w:hAnsi="Bell MT"/>
          <w:sz w:val="26"/>
          <w:szCs w:val="26"/>
        </w:rPr>
        <w:t>,</w:t>
      </w:r>
      <w:r w:rsidRPr="00043DD3">
        <w:rPr>
          <w:rFonts w:ascii="Bell MT" w:hAnsi="Bell MT"/>
          <w:sz w:val="26"/>
          <w:szCs w:val="26"/>
        </w:rPr>
        <w:t xml:space="preserve"> les tractations ont commencé pour son retour au </w:t>
      </w:r>
      <w:r w:rsidR="00F47C17" w:rsidRPr="00043DD3">
        <w:rPr>
          <w:rFonts w:ascii="Bell MT" w:hAnsi="Bell MT"/>
          <w:sz w:val="26"/>
          <w:szCs w:val="26"/>
        </w:rPr>
        <w:t>Pays</w:t>
      </w:r>
      <w:r w:rsidR="00A06922">
        <w:rPr>
          <w:rFonts w:ascii="Bell MT" w:hAnsi="Bell MT"/>
          <w:sz w:val="26"/>
          <w:szCs w:val="26"/>
        </w:rPr>
        <w:t>,</w:t>
      </w:r>
      <w:r w:rsidRPr="00043DD3">
        <w:rPr>
          <w:rFonts w:ascii="Bell MT" w:hAnsi="Bell MT"/>
          <w:sz w:val="26"/>
          <w:szCs w:val="26"/>
        </w:rPr>
        <w:t xml:space="preserve"> Monsieur Moïse KATUMBI avait une peur bleue pour rentrer et devait par tous les moyens chercher un sponsor. Il ne va même pas se gêner en me contactant par l’intermédiaire de son ami et collaborateur Godé YASUPA. En tant que son frère bemba je devais m’a-t-il supplié l’aider à retourner au pays.</w:t>
      </w:r>
    </w:p>
    <w:p w:rsidR="00893B01" w:rsidRDefault="00893B01"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Pourquoi Godé YASUPA?</w:t>
      </w:r>
    </w:p>
    <w:p w:rsidR="007521C5" w:rsidRPr="00043DD3" w:rsidRDefault="007521C5" w:rsidP="007521C5">
      <w:pPr>
        <w:jc w:val="both"/>
        <w:rPr>
          <w:rFonts w:ascii="Bell MT" w:hAnsi="Bell MT"/>
          <w:sz w:val="26"/>
          <w:szCs w:val="26"/>
        </w:rPr>
      </w:pPr>
      <w:r w:rsidRPr="00043DD3">
        <w:rPr>
          <w:rFonts w:ascii="Bell MT" w:hAnsi="Bell MT"/>
          <w:sz w:val="26"/>
          <w:szCs w:val="26"/>
        </w:rPr>
        <w:t>C’est parce qu’il était mon fournisseur de ciment pour mes constructions.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Dès que le Président Joseph KABILA a été convaincu, il accepta que Monsieur Moïse KATUMBI puisse retourner au pays. Il a eu à contacter des hommes d’affaires, en Afrique du Sud et en Belgique s’ils pouvaient mettre des moyens afin qu’il rentre au pays, mais personne ne crut en lui parce qu’ils savaient à qui ils avaient affaire. C’est ainsi qu’il contacta un homme d’affaire zambien métis du nom de Monsieur Paul STEEL, qui sera convaincu parce que Monsieur Moïse KATUMBI lui avait promis non seulement qu’on lui remettra cinq fois son argent qu’il aurait mis dans l’affaire, mais qu’il aura en plus le monopole de la vente de maïs à la Gécamines.</w:t>
      </w:r>
    </w:p>
    <w:p w:rsidR="00820204" w:rsidRDefault="00820204"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Monsieur Paul STEEL va louer un jet privé pour Monsieur Moï</w:t>
      </w:r>
      <w:r w:rsidR="00686926">
        <w:rPr>
          <w:rFonts w:ascii="Bell MT" w:hAnsi="Bell MT"/>
          <w:sz w:val="26"/>
          <w:szCs w:val="26"/>
        </w:rPr>
        <w:t>se KATUMBI qui va atterrir à l’A</w:t>
      </w:r>
      <w:r w:rsidRPr="00043DD3">
        <w:rPr>
          <w:rFonts w:ascii="Bell MT" w:hAnsi="Bell MT"/>
          <w:sz w:val="26"/>
          <w:szCs w:val="26"/>
        </w:rPr>
        <w:t xml:space="preserve">éroport </w:t>
      </w:r>
      <w:r w:rsidR="00686926">
        <w:rPr>
          <w:rFonts w:ascii="Bell MT" w:hAnsi="Bell MT"/>
          <w:sz w:val="26"/>
          <w:szCs w:val="26"/>
        </w:rPr>
        <w:t>international de N’Djili puis</w:t>
      </w:r>
      <w:r w:rsidRPr="00043DD3">
        <w:rPr>
          <w:rFonts w:ascii="Bell MT" w:hAnsi="Bell MT"/>
          <w:sz w:val="26"/>
          <w:szCs w:val="26"/>
        </w:rPr>
        <w:t xml:space="preserve"> il sera conduit chez le Chef de l’Etat. A son retour à Lubumbashi dans les mêmes conditions, une forte mobilisation des supporters de Tout-puissant Mazembe et de toutes les communautés Katangaises étaient à l’Aéroport international de la Luano pour l’accueillir.</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La mobilisation était totale et la ville a vibré au retour de l’un de ses fils.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Cependant, Monsieur Paul STEEL sera roulé dans la farine par son ami et frère Moïse KATUMBI CHAPWE et sera obligé de quitter la République Démocratique du Congo.</w:t>
      </w:r>
    </w:p>
    <w:p w:rsidR="007521C5" w:rsidRPr="00043DD3" w:rsidRDefault="007521C5" w:rsidP="007521C5">
      <w:pPr>
        <w:jc w:val="both"/>
        <w:rPr>
          <w:rFonts w:ascii="Bell MT" w:hAnsi="Bell MT"/>
          <w:sz w:val="26"/>
          <w:szCs w:val="26"/>
        </w:rPr>
      </w:pPr>
    </w:p>
    <w:p w:rsidR="007521C5" w:rsidRPr="00043DD3" w:rsidRDefault="00FD7A1B" w:rsidP="007521C5">
      <w:pPr>
        <w:jc w:val="both"/>
        <w:rPr>
          <w:rFonts w:ascii="Bell MT" w:hAnsi="Bell MT"/>
          <w:sz w:val="26"/>
          <w:szCs w:val="26"/>
        </w:rPr>
      </w:pPr>
      <w:r>
        <w:rPr>
          <w:rFonts w:ascii="Bell MT" w:hAnsi="Bell MT"/>
          <w:sz w:val="26"/>
          <w:szCs w:val="26"/>
        </w:rPr>
        <w:t>Il appert que c</w:t>
      </w:r>
      <w:r w:rsidR="007521C5" w:rsidRPr="00043DD3">
        <w:rPr>
          <w:rFonts w:ascii="Bell MT" w:hAnsi="Bell MT"/>
          <w:sz w:val="26"/>
          <w:szCs w:val="26"/>
        </w:rPr>
        <w:t xml:space="preserve">e retour au </w:t>
      </w:r>
      <w:r w:rsidR="0070042C" w:rsidRPr="00043DD3">
        <w:rPr>
          <w:rFonts w:ascii="Bell MT" w:hAnsi="Bell MT"/>
          <w:sz w:val="26"/>
          <w:szCs w:val="26"/>
        </w:rPr>
        <w:t xml:space="preserve">Pays </w:t>
      </w:r>
      <w:r w:rsidR="007521C5" w:rsidRPr="00043DD3">
        <w:rPr>
          <w:rFonts w:ascii="Bell MT" w:hAnsi="Bell MT"/>
          <w:sz w:val="26"/>
          <w:szCs w:val="26"/>
        </w:rPr>
        <w:t xml:space="preserve">devait entrainer pour Monsieur Moïse KATUMBI l’obligation d’adhérer officiellement au Parti du Peuple pour la Démocratie et le Développement, PPRD en sigle. Monsieur Moïse KATUMBI devait, en plus, sensibiliser tous les </w:t>
      </w:r>
      <w:r w:rsidR="007C0244" w:rsidRPr="00043DD3">
        <w:rPr>
          <w:rFonts w:ascii="Bell MT" w:hAnsi="Bell MT"/>
          <w:sz w:val="26"/>
          <w:szCs w:val="26"/>
        </w:rPr>
        <w:t xml:space="preserve">Katangais </w:t>
      </w:r>
      <w:r w:rsidR="007521C5" w:rsidRPr="00043DD3">
        <w:rPr>
          <w:rFonts w:ascii="Bell MT" w:hAnsi="Bell MT"/>
          <w:sz w:val="26"/>
          <w:szCs w:val="26"/>
        </w:rPr>
        <w:t>à adhérer à ce parti politique.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En sus, toutes les personnalités de la République Démocratique du Congo le voyant débarquer dans un jet privé, ont tous cru qu’ils avaient affaire à un homme d’affaires riche, alors que lui-même savait qu’il n’avait que du vent dans sa poche. Moi aussi je le savais mais je l’ai laissé jouer sa comédie dans son escroquerie, </w:t>
      </w:r>
      <w:r w:rsidR="0043678D">
        <w:rPr>
          <w:rFonts w:ascii="Bell MT" w:hAnsi="Bell MT"/>
          <w:sz w:val="26"/>
          <w:szCs w:val="26"/>
        </w:rPr>
        <w:t xml:space="preserve">vu son intransigeance. </w:t>
      </w:r>
      <w:r w:rsidR="0043678D" w:rsidRPr="00043DD3">
        <w:rPr>
          <w:rFonts w:ascii="Bell MT" w:hAnsi="Bell MT"/>
          <w:sz w:val="26"/>
          <w:szCs w:val="26"/>
        </w:rPr>
        <w:t xml:space="preserve">Raison </w:t>
      </w:r>
      <w:r w:rsidRPr="00043DD3">
        <w:rPr>
          <w:rFonts w:ascii="Bell MT" w:hAnsi="Bell MT"/>
          <w:sz w:val="26"/>
          <w:szCs w:val="26"/>
        </w:rPr>
        <w:t>pour laquelle j’étais en désaccord avec son système.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Il a </w:t>
      </w:r>
      <w:r w:rsidR="007F3A31">
        <w:rPr>
          <w:rFonts w:ascii="Bell MT" w:hAnsi="Bell MT"/>
          <w:sz w:val="26"/>
          <w:szCs w:val="26"/>
        </w:rPr>
        <w:t>imposé</w:t>
      </w:r>
      <w:r w:rsidR="00C90E68">
        <w:rPr>
          <w:rFonts w:ascii="Bell MT" w:hAnsi="Bell MT"/>
          <w:sz w:val="26"/>
          <w:szCs w:val="26"/>
        </w:rPr>
        <w:t xml:space="preserve"> aux autorités ses désidératas, pour son logement et </w:t>
      </w:r>
      <w:r w:rsidRPr="00043DD3">
        <w:rPr>
          <w:rFonts w:ascii="Bell MT" w:hAnsi="Bell MT"/>
          <w:sz w:val="26"/>
          <w:szCs w:val="26"/>
        </w:rPr>
        <w:t>l</w:t>
      </w:r>
      <w:r w:rsidR="00C90E68">
        <w:rPr>
          <w:rFonts w:ascii="Bell MT" w:hAnsi="Bell MT"/>
          <w:sz w:val="26"/>
          <w:szCs w:val="26"/>
        </w:rPr>
        <w:t>e profil</w:t>
      </w:r>
      <w:r w:rsidRPr="00043DD3">
        <w:rPr>
          <w:rFonts w:ascii="Bell MT" w:hAnsi="Bell MT"/>
          <w:sz w:val="26"/>
          <w:szCs w:val="26"/>
        </w:rPr>
        <w:t xml:space="preserve"> de garde du corps </w:t>
      </w:r>
      <w:r w:rsidR="00406FB3">
        <w:rPr>
          <w:rFonts w:ascii="Bell MT" w:hAnsi="Bell MT"/>
          <w:sz w:val="26"/>
          <w:szCs w:val="26"/>
        </w:rPr>
        <w:t>qu’</w:t>
      </w:r>
      <w:r w:rsidRPr="00043DD3">
        <w:rPr>
          <w:rFonts w:ascii="Bell MT" w:hAnsi="Bell MT"/>
          <w:sz w:val="26"/>
          <w:szCs w:val="26"/>
        </w:rPr>
        <w:t>il voulait. Et tout cela lui a été accordé parce qu’on pensait qu’on était en présence d’un homme qui avait beaucoup de moyens, un partenaire noble et riche.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I.4. </w:t>
      </w:r>
      <w:r w:rsidRPr="00043DD3">
        <w:rPr>
          <w:rFonts w:ascii="Bell MT" w:hAnsi="Bell MT"/>
          <w:b/>
          <w:sz w:val="26"/>
          <w:szCs w:val="26"/>
          <w:u w:val="single"/>
        </w:rPr>
        <w:t>Moïse KATUMBI, la Gécamines et ses dettes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Dès qu’il rentre ainsi avec pompes à Kinshasa comme à Lubumbashi, Monsieur Moïse KATUMBI impressionne toutes les autorités ainsi que la population. Il fait croire à n’importe qui qu’il avait des moyens.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Il y a lieu de préciser que ses complices au sein de la Gécamines</w:t>
      </w:r>
      <w:r w:rsidR="002F4EFF">
        <w:rPr>
          <w:rFonts w:ascii="Bell MT" w:hAnsi="Bell MT"/>
          <w:sz w:val="26"/>
          <w:szCs w:val="26"/>
        </w:rPr>
        <w:t xml:space="preserve"> sont des hauts cadres notamment</w:t>
      </w:r>
      <w:r w:rsidRPr="00043DD3">
        <w:rPr>
          <w:rFonts w:ascii="Bell MT" w:hAnsi="Bell MT"/>
          <w:sz w:val="26"/>
          <w:szCs w:val="26"/>
        </w:rPr>
        <w:t xml:space="preserve"> NZENGA KONGOLO, Administrateur Délégué Général, KASWESHI MUSOKA, Administrateur Directeur Technique, MBANZ-A-MBANG, Directeur de la Direction des Approvisionnements et Transport, qui vont mettre tout un plan en marche comme les démontre les différents documents pour piller la Générales des Carrières et des Mines, Gécamines en sigle, une entreprise minière de l’Etat.</w:t>
      </w:r>
    </w:p>
    <w:p w:rsidR="007521C5" w:rsidRPr="00043DD3" w:rsidRDefault="007521C5" w:rsidP="007521C5">
      <w:pPr>
        <w:jc w:val="both"/>
        <w:rPr>
          <w:rFonts w:ascii="Bell MT" w:hAnsi="Bell MT"/>
          <w:sz w:val="26"/>
          <w:szCs w:val="26"/>
        </w:rPr>
      </w:pPr>
    </w:p>
    <w:p w:rsidR="007521C5" w:rsidRPr="00043DD3" w:rsidRDefault="002F4EFF" w:rsidP="007521C5">
      <w:pPr>
        <w:jc w:val="both"/>
        <w:rPr>
          <w:rFonts w:ascii="Bell MT" w:hAnsi="Bell MT"/>
          <w:sz w:val="26"/>
          <w:szCs w:val="26"/>
        </w:rPr>
      </w:pPr>
      <w:r>
        <w:rPr>
          <w:rFonts w:ascii="Bell MT" w:hAnsi="Bell MT"/>
          <w:sz w:val="26"/>
          <w:szCs w:val="26"/>
        </w:rPr>
        <w:t>Par contre, dès qu’</w:t>
      </w:r>
      <w:r w:rsidR="007521C5" w:rsidRPr="00043DD3">
        <w:rPr>
          <w:rFonts w:ascii="Bell MT" w:hAnsi="Bell MT"/>
          <w:sz w:val="26"/>
          <w:szCs w:val="26"/>
        </w:rPr>
        <w:t xml:space="preserve">il est rentré de l’exil, et </w:t>
      </w:r>
      <w:r>
        <w:rPr>
          <w:rFonts w:ascii="Bell MT" w:hAnsi="Bell MT"/>
          <w:sz w:val="26"/>
          <w:szCs w:val="26"/>
        </w:rPr>
        <w:t xml:space="preserve">aussitôt à Lubumbashi, </w:t>
      </w:r>
      <w:r w:rsidR="003B6F3A">
        <w:rPr>
          <w:rFonts w:ascii="Bell MT" w:hAnsi="Bell MT"/>
          <w:sz w:val="26"/>
          <w:szCs w:val="26"/>
        </w:rPr>
        <w:t>Monsieur Moïse KATUMBI</w:t>
      </w:r>
      <w:r w:rsidR="007521C5" w:rsidRPr="00043DD3">
        <w:rPr>
          <w:rFonts w:ascii="Bell MT" w:hAnsi="Bell MT"/>
          <w:sz w:val="26"/>
          <w:szCs w:val="26"/>
        </w:rPr>
        <w:t xml:space="preserve"> </w:t>
      </w:r>
      <w:r w:rsidR="00F7744B">
        <w:rPr>
          <w:rFonts w:ascii="Bell MT" w:hAnsi="Bell MT"/>
          <w:sz w:val="26"/>
          <w:szCs w:val="26"/>
        </w:rPr>
        <w:t>commence</w:t>
      </w:r>
      <w:r w:rsidR="003B6F3A" w:rsidRPr="00043DD3">
        <w:rPr>
          <w:rFonts w:ascii="Bell MT" w:hAnsi="Bell MT"/>
          <w:sz w:val="26"/>
          <w:szCs w:val="26"/>
        </w:rPr>
        <w:t xml:space="preserve"> </w:t>
      </w:r>
      <w:r w:rsidR="007521C5" w:rsidRPr="00043DD3">
        <w:rPr>
          <w:rFonts w:ascii="Bell MT" w:hAnsi="Bell MT"/>
          <w:sz w:val="26"/>
          <w:szCs w:val="26"/>
        </w:rPr>
        <w:t xml:space="preserve">des manigances </w:t>
      </w:r>
      <w:r w:rsidR="003B6F3A">
        <w:rPr>
          <w:rFonts w:ascii="Bell MT" w:hAnsi="Bell MT"/>
          <w:sz w:val="26"/>
          <w:szCs w:val="26"/>
        </w:rPr>
        <w:t>auprès de</w:t>
      </w:r>
      <w:r w:rsidR="007521C5" w:rsidRPr="00043DD3">
        <w:rPr>
          <w:rFonts w:ascii="Bell MT" w:hAnsi="Bell MT"/>
          <w:sz w:val="26"/>
          <w:szCs w:val="26"/>
        </w:rPr>
        <w:t xml:space="preserve"> la Gécamines et c’est confirmé par le rapport de l’Ong Réseau de lutte contre la corruption et la fraude, en sigle RELCOF, dans son rapport page 21 n°5/RELCOF/janvier 2005/RDC qui écrit : « … éprouvé, la Gécamines assistera impuissante à la destruction de son outil de production. C’est la naissance d’une maffia qui va s’implanter solidairement dans la </w:t>
      </w:r>
      <w:r w:rsidR="00224A63" w:rsidRPr="00043DD3">
        <w:rPr>
          <w:rFonts w:ascii="Bell MT" w:hAnsi="Bell MT"/>
          <w:sz w:val="26"/>
          <w:szCs w:val="26"/>
        </w:rPr>
        <w:t>Province</w:t>
      </w:r>
      <w:r w:rsidR="007521C5" w:rsidRPr="00043DD3">
        <w:rPr>
          <w:rFonts w:ascii="Bell MT" w:hAnsi="Bell MT"/>
          <w:sz w:val="26"/>
          <w:szCs w:val="26"/>
        </w:rPr>
        <w:t>. Des milliers de tonnes de cobalt, de cuivre et autres minerais juteux vont prendre le chemin de l’exportation sans que le pays y trouve son compte. Pour essayer de sauver ce qui pourrait encore l’être, la Gécamines lancera des appels d’offre et signera des contrats en joint-venture. Mais ni la province et encore moins le pays n’y tireront le moindre bénéfice. Par contre sous prétexte d’être un client insolvable, la Gécamines verra souvent ses p</w:t>
      </w:r>
      <w:r w:rsidR="00F7744B">
        <w:rPr>
          <w:rFonts w:ascii="Bell MT" w:hAnsi="Bell MT"/>
          <w:sz w:val="26"/>
          <w:szCs w:val="26"/>
        </w:rPr>
        <w:t>roduits saisis en Zambie pour</w:t>
      </w:r>
      <w:r w:rsidR="007521C5" w:rsidRPr="00043DD3">
        <w:rPr>
          <w:rFonts w:ascii="Bell MT" w:hAnsi="Bell MT"/>
          <w:sz w:val="26"/>
          <w:szCs w:val="26"/>
        </w:rPr>
        <w:t xml:space="preserve"> contrain</w:t>
      </w:r>
      <w:r w:rsidR="00F7744B">
        <w:rPr>
          <w:rFonts w:ascii="Bell MT" w:hAnsi="Bell MT"/>
          <w:sz w:val="26"/>
          <w:szCs w:val="26"/>
        </w:rPr>
        <w:t>dr</w:t>
      </w:r>
      <w:r w:rsidR="007521C5" w:rsidRPr="00043DD3">
        <w:rPr>
          <w:rFonts w:ascii="Bell MT" w:hAnsi="Bell MT"/>
          <w:sz w:val="26"/>
          <w:szCs w:val="26"/>
        </w:rPr>
        <w:t xml:space="preserve">e </w:t>
      </w:r>
      <w:r w:rsidR="00F7744B">
        <w:rPr>
          <w:rFonts w:ascii="Bell MT" w:hAnsi="Bell MT"/>
          <w:sz w:val="26"/>
          <w:szCs w:val="26"/>
        </w:rPr>
        <w:t>ses créanciers d’</w:t>
      </w:r>
      <w:r w:rsidR="007521C5" w:rsidRPr="00043DD3">
        <w:rPr>
          <w:rFonts w:ascii="Bell MT" w:hAnsi="Bell MT"/>
          <w:sz w:val="26"/>
          <w:szCs w:val="26"/>
        </w:rPr>
        <w:t xml:space="preserve">honorer </w:t>
      </w:r>
      <w:r w:rsidR="00F7744B">
        <w:rPr>
          <w:rFonts w:ascii="Bell MT" w:hAnsi="Bell MT"/>
          <w:sz w:val="26"/>
          <w:szCs w:val="26"/>
        </w:rPr>
        <w:t>leurs dettes</w:t>
      </w:r>
      <w:r w:rsidR="007521C5" w:rsidRPr="00043DD3">
        <w:rPr>
          <w:rFonts w:ascii="Bell MT" w:hAnsi="Bell MT"/>
          <w:sz w:val="26"/>
          <w:szCs w:val="26"/>
        </w:rPr>
        <w:t>. Monsieur Raphaël KATEBE KATOTO et Monsieur MONOKANDILOS feront ainsi partie de la longue liste des créanciers qui s’illustreront dans ces recouvrements forcés, ... »</w:t>
      </w:r>
      <w:r w:rsidR="004A24E7">
        <w:rPr>
          <w:rFonts w:ascii="Bell MT" w:hAnsi="Bell MT"/>
          <w:sz w:val="26"/>
          <w:szCs w:val="26"/>
        </w:rPr>
        <w:t>.</w:t>
      </w:r>
    </w:p>
    <w:p w:rsidR="007521C5" w:rsidRPr="00043DD3" w:rsidRDefault="007521C5" w:rsidP="007521C5">
      <w:pPr>
        <w:jc w:val="both"/>
        <w:rPr>
          <w:rFonts w:ascii="Bell MT" w:hAnsi="Bell MT"/>
          <w:sz w:val="26"/>
          <w:szCs w:val="26"/>
        </w:rPr>
      </w:pPr>
    </w:p>
    <w:p w:rsidR="007521C5" w:rsidRPr="00EF37C4" w:rsidRDefault="007521C5" w:rsidP="007521C5">
      <w:pPr>
        <w:jc w:val="both"/>
        <w:rPr>
          <w:rFonts w:ascii="Bell MT" w:hAnsi="Bell MT"/>
          <w:sz w:val="26"/>
          <w:szCs w:val="26"/>
        </w:rPr>
      </w:pPr>
      <w:r w:rsidRPr="00043DD3">
        <w:rPr>
          <w:rFonts w:ascii="Bell MT" w:hAnsi="Bell MT"/>
          <w:sz w:val="26"/>
          <w:szCs w:val="26"/>
        </w:rPr>
        <w:t>Vous constaterez sur cette liste que le nom de Monsieur Moïse KATUMBI ne se retrouve pas comme créancier. Mais quel rôle a-t-il joué lorsqu’il est allé se réfugier en Zambie ? Il a pris la petite sœur de la First Lady VERA de la Zambie en mariage et est devenu ci</w:t>
      </w:r>
      <w:r w:rsidR="009B2715">
        <w:rPr>
          <w:rFonts w:ascii="Bell MT" w:hAnsi="Bell MT"/>
          <w:sz w:val="26"/>
          <w:szCs w:val="26"/>
        </w:rPr>
        <w:t>toyen zambien et</w:t>
      </w:r>
      <w:r w:rsidRPr="00043DD3">
        <w:rPr>
          <w:rFonts w:ascii="Bell MT" w:hAnsi="Bell MT"/>
          <w:sz w:val="26"/>
          <w:szCs w:val="26"/>
        </w:rPr>
        <w:t xml:space="preserve"> contactera son demi-frère, Monsieur KATEBE  KATOTO qui vivait déjà en Belgique pour être le lien familial </w:t>
      </w:r>
      <w:r w:rsidRPr="00EF37C4">
        <w:rPr>
          <w:rFonts w:ascii="Bell MT" w:hAnsi="Bell MT"/>
          <w:sz w:val="26"/>
          <w:szCs w:val="26"/>
        </w:rPr>
        <w:t>pour tout transfert des créances que la Gécamines lui devait. Monsieur KATEBE va accepter d’autant plus que son demi-frère avait déjà la nationalité zambienne. Mais Monsieur Moïse KATUMBI comptait sur l’aide de ses complices qui travaillaient à la Géca</w:t>
      </w:r>
      <w:r w:rsidR="00467CEC" w:rsidRPr="00EF37C4">
        <w:rPr>
          <w:rFonts w:ascii="Bell MT" w:hAnsi="Bell MT"/>
          <w:sz w:val="26"/>
          <w:szCs w:val="26"/>
        </w:rPr>
        <w:t>mines pour l’informer du jour, de l’</w:t>
      </w:r>
      <w:r w:rsidRPr="00EF37C4">
        <w:rPr>
          <w:rFonts w:ascii="Bell MT" w:hAnsi="Bell MT"/>
          <w:sz w:val="26"/>
          <w:szCs w:val="26"/>
        </w:rPr>
        <w:t xml:space="preserve">heure, </w:t>
      </w:r>
      <w:r w:rsidR="00467CEC" w:rsidRPr="00EF37C4">
        <w:rPr>
          <w:rFonts w:ascii="Bell MT" w:hAnsi="Bell MT"/>
          <w:sz w:val="26"/>
          <w:szCs w:val="26"/>
        </w:rPr>
        <w:t>d</w:t>
      </w:r>
      <w:r w:rsidRPr="00EF37C4">
        <w:rPr>
          <w:rFonts w:ascii="Bell MT" w:hAnsi="Bell MT"/>
          <w:sz w:val="26"/>
          <w:szCs w:val="26"/>
        </w:rPr>
        <w:t xml:space="preserve">e </w:t>
      </w:r>
      <w:r w:rsidR="00467CEC" w:rsidRPr="00EF37C4">
        <w:rPr>
          <w:rFonts w:ascii="Bell MT" w:hAnsi="Bell MT"/>
          <w:sz w:val="26"/>
          <w:szCs w:val="26"/>
        </w:rPr>
        <w:t>la date et à</w:t>
      </w:r>
      <w:r w:rsidRPr="00EF37C4">
        <w:rPr>
          <w:rFonts w:ascii="Bell MT" w:hAnsi="Bell MT"/>
          <w:sz w:val="26"/>
          <w:szCs w:val="26"/>
        </w:rPr>
        <w:t xml:space="preserve"> quel moment les camions devraient traverser la frontière pour la Zambie. </w:t>
      </w:r>
    </w:p>
    <w:p w:rsidR="007521C5" w:rsidRPr="00EF37C4" w:rsidRDefault="007521C5" w:rsidP="007521C5">
      <w:pPr>
        <w:jc w:val="both"/>
        <w:rPr>
          <w:rFonts w:ascii="Bell MT" w:hAnsi="Bell MT"/>
          <w:sz w:val="26"/>
          <w:szCs w:val="26"/>
        </w:rPr>
      </w:pPr>
    </w:p>
    <w:p w:rsidR="007521C5" w:rsidRPr="00EF37C4" w:rsidRDefault="007521C5" w:rsidP="007521C5">
      <w:pPr>
        <w:jc w:val="both"/>
        <w:rPr>
          <w:rFonts w:ascii="Bell MT" w:hAnsi="Bell MT"/>
          <w:sz w:val="26"/>
          <w:szCs w:val="26"/>
        </w:rPr>
      </w:pPr>
      <w:r w:rsidRPr="00EF37C4">
        <w:rPr>
          <w:rFonts w:ascii="Bell MT" w:hAnsi="Bell MT"/>
          <w:sz w:val="26"/>
          <w:szCs w:val="26"/>
        </w:rPr>
        <w:t>Ce sont ses hommes</w:t>
      </w:r>
      <w:r w:rsidR="00CA6FAB" w:rsidRPr="00EF37C4">
        <w:rPr>
          <w:rFonts w:ascii="Bell MT" w:hAnsi="Bell MT"/>
          <w:sz w:val="26"/>
          <w:szCs w:val="26"/>
        </w:rPr>
        <w:t xml:space="preserve"> susnommés</w:t>
      </w:r>
      <w:r w:rsidRPr="00EF37C4">
        <w:rPr>
          <w:rFonts w:ascii="Bell MT" w:hAnsi="Bell MT"/>
          <w:sz w:val="26"/>
          <w:szCs w:val="26"/>
        </w:rPr>
        <w:t>, les complices de Monsieur Moïse KATUMBI qui l’ont aidé à mettre la Gécamines ainsi que la République Démocratique du Congo à genoux.</w:t>
      </w:r>
      <w:r w:rsidR="007165C6" w:rsidRPr="00EF37C4">
        <w:rPr>
          <w:rFonts w:ascii="Bell MT" w:hAnsi="Bell MT"/>
          <w:sz w:val="26"/>
          <w:szCs w:val="26"/>
        </w:rPr>
        <w:t xml:space="preserve"> </w:t>
      </w:r>
      <w:r w:rsidRPr="00EF37C4">
        <w:rPr>
          <w:rFonts w:ascii="Bell MT" w:hAnsi="Bell MT"/>
          <w:sz w:val="26"/>
          <w:szCs w:val="26"/>
        </w:rPr>
        <w:t>Contrairement au</w:t>
      </w:r>
      <w:r w:rsidR="003F0C45" w:rsidRPr="00EF37C4">
        <w:rPr>
          <w:rFonts w:ascii="Bell MT" w:hAnsi="Bell MT"/>
          <w:sz w:val="26"/>
          <w:szCs w:val="26"/>
        </w:rPr>
        <w:t>x</w:t>
      </w:r>
      <w:r w:rsidRPr="00EF37C4">
        <w:rPr>
          <w:rFonts w:ascii="Bell MT" w:hAnsi="Bell MT"/>
          <w:sz w:val="26"/>
          <w:szCs w:val="26"/>
        </w:rPr>
        <w:t xml:space="preserve"> dire</w:t>
      </w:r>
      <w:r w:rsidR="003F0C45" w:rsidRPr="00EF37C4">
        <w:rPr>
          <w:rFonts w:ascii="Bell MT" w:hAnsi="Bell MT"/>
          <w:sz w:val="26"/>
          <w:szCs w:val="26"/>
        </w:rPr>
        <w:t>s</w:t>
      </w:r>
      <w:r w:rsidRPr="00EF37C4">
        <w:rPr>
          <w:rFonts w:ascii="Bell MT" w:hAnsi="Bell MT"/>
          <w:sz w:val="26"/>
          <w:szCs w:val="26"/>
        </w:rPr>
        <w:t xml:space="preserve"> de Monsieur Moïse KATUMBI dans le documentaire « Katanga Business », où il dit clairement que la Gécamines est à genoux à cause du Président MOBUTU. Et lui quelle est sa part de responsabilité ?</w:t>
      </w:r>
    </w:p>
    <w:p w:rsidR="007521C5" w:rsidRPr="00EF37C4" w:rsidRDefault="007521C5" w:rsidP="007521C5">
      <w:pPr>
        <w:jc w:val="both"/>
        <w:rPr>
          <w:rFonts w:ascii="Bell MT" w:hAnsi="Bell MT"/>
          <w:sz w:val="26"/>
          <w:szCs w:val="26"/>
        </w:rPr>
      </w:pPr>
    </w:p>
    <w:p w:rsidR="00677526" w:rsidRPr="005A4BAF" w:rsidRDefault="007521C5" w:rsidP="007521C5">
      <w:pPr>
        <w:jc w:val="both"/>
        <w:rPr>
          <w:rFonts w:ascii="Bell MT" w:hAnsi="Bell MT"/>
          <w:sz w:val="26"/>
          <w:szCs w:val="26"/>
        </w:rPr>
      </w:pPr>
      <w:r w:rsidRPr="00EF37C4">
        <w:rPr>
          <w:rFonts w:ascii="Bell MT" w:hAnsi="Bell MT"/>
          <w:sz w:val="26"/>
          <w:szCs w:val="26"/>
        </w:rPr>
        <w:t>En sa qualité de mari de la petite sœur de la First Lady VERA, tous les avantages lui sont accordés et fort de la confiance</w:t>
      </w:r>
      <w:r w:rsidRPr="00043DD3">
        <w:rPr>
          <w:rFonts w:ascii="Bell MT" w:hAnsi="Bell MT"/>
          <w:sz w:val="26"/>
          <w:szCs w:val="26"/>
        </w:rPr>
        <w:t xml:space="preserve"> de Monsieur KATEBE, créancier de la Gécamines, Monsieur Moïse KATUMBI fera saisir les camions </w:t>
      </w:r>
      <w:r w:rsidRPr="005A4BAF">
        <w:rPr>
          <w:rFonts w:ascii="Bell MT" w:hAnsi="Bell MT"/>
          <w:sz w:val="26"/>
          <w:szCs w:val="26"/>
        </w:rPr>
        <w:t xml:space="preserve">TRUCK transportant les minerais des produits Gécamines en Zambie à son profit étant donné que la créance KATEBE sur la Gécamines lui avait été cédée par ce dernier. Cette situation a créé une tension entre la Zambie et la République Démocratique du Congo. Des pourparlers pour décanter la situation seront engagés entre les deux pays au plus haut niveau. </w:t>
      </w:r>
    </w:p>
    <w:p w:rsidR="00677526" w:rsidRPr="005A4BAF" w:rsidRDefault="00677526" w:rsidP="007521C5">
      <w:pPr>
        <w:jc w:val="both"/>
        <w:rPr>
          <w:rFonts w:ascii="Bell MT" w:hAnsi="Bell MT"/>
          <w:sz w:val="26"/>
          <w:szCs w:val="26"/>
        </w:rPr>
      </w:pPr>
    </w:p>
    <w:p w:rsidR="007521C5" w:rsidRPr="005A4BAF" w:rsidRDefault="007521C5" w:rsidP="007521C5">
      <w:pPr>
        <w:jc w:val="both"/>
        <w:rPr>
          <w:rFonts w:ascii="Bell MT" w:hAnsi="Bell MT"/>
          <w:sz w:val="26"/>
          <w:szCs w:val="26"/>
        </w:rPr>
      </w:pPr>
      <w:r w:rsidRPr="005A4BAF">
        <w:rPr>
          <w:rFonts w:ascii="Bell MT" w:hAnsi="Bell MT"/>
          <w:sz w:val="26"/>
          <w:szCs w:val="26"/>
        </w:rPr>
        <w:t xml:space="preserve">Le Président Laurent Désiré KABILA sera intraitable, et comme les travailleurs menaçaient d’aller en grève, le Président Laurent Désiré KABILA finira par décider d’envoyer à Lusaka une commission de médiation conduite par son Conseiller spécial Monsieur KAZADI NYEMBWE. Cette commission comprenait le Ministre de la Justice MWENZE KONGOLO, et le Gouverneur de la Province du Katanga, Monsieur Augustin KATUMBA MWANKE. La situation sera décantée et les camions TRUCK de la Gécamines seront libérés. </w:t>
      </w:r>
    </w:p>
    <w:p w:rsidR="007521C5" w:rsidRPr="005A4BAF"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5A4BAF">
        <w:rPr>
          <w:rFonts w:ascii="Bell MT" w:hAnsi="Bell MT"/>
          <w:sz w:val="26"/>
          <w:szCs w:val="26"/>
        </w:rPr>
        <w:t>Mais contre toute attente, lorsque</w:t>
      </w:r>
      <w:r w:rsidRPr="00043DD3">
        <w:rPr>
          <w:rFonts w:ascii="Bell MT" w:hAnsi="Bell MT"/>
          <w:sz w:val="26"/>
          <w:szCs w:val="26"/>
        </w:rPr>
        <w:t xml:space="preserve"> Monsieur Moïse KATUMBI est rentré de son exil, et cela avec tout l’appui de la population de Lubumbashi, il va imposer à la Gécamines, cette vache nourricière du Katanga, toute une série de propositions avec ses complices dont un document intitulé « Procès-verbal de la réunion entre la Gécamines et le Groupe CHANI » tenu le 28 août 2003 à Lubumbashi, dont photocopie en annexe. Ce document stipule ce qui suit : </w:t>
      </w:r>
    </w:p>
    <w:p w:rsidR="007521C5" w:rsidRPr="00043DD3" w:rsidRDefault="007521C5" w:rsidP="007521C5">
      <w:pPr>
        <w:jc w:val="both"/>
        <w:rPr>
          <w:rFonts w:ascii="Bell MT" w:hAnsi="Bell MT"/>
          <w:sz w:val="26"/>
          <w:szCs w:val="26"/>
        </w:rPr>
      </w:pPr>
    </w:p>
    <w:p w:rsidR="007521C5" w:rsidRPr="00043DD3" w:rsidRDefault="007521C5" w:rsidP="007521C5">
      <w:pPr>
        <w:pStyle w:val="Paragraphedeliste"/>
        <w:numPr>
          <w:ilvl w:val="0"/>
          <w:numId w:val="11"/>
        </w:numPr>
        <w:jc w:val="both"/>
        <w:rPr>
          <w:rFonts w:ascii="Bell MT" w:hAnsi="Bell MT"/>
          <w:sz w:val="26"/>
          <w:szCs w:val="26"/>
        </w:rPr>
      </w:pPr>
      <w:r w:rsidRPr="00043DD3">
        <w:rPr>
          <w:rFonts w:ascii="Bell MT" w:hAnsi="Bell MT"/>
          <w:sz w:val="26"/>
          <w:szCs w:val="26"/>
        </w:rPr>
        <w:t>Intérêts judiciaires</w:t>
      </w:r>
    </w:p>
    <w:p w:rsidR="007521C5" w:rsidRPr="00043DD3" w:rsidRDefault="007521C5" w:rsidP="007521C5">
      <w:pPr>
        <w:pStyle w:val="Paragraphedeliste"/>
        <w:numPr>
          <w:ilvl w:val="0"/>
          <w:numId w:val="11"/>
        </w:numPr>
        <w:jc w:val="both"/>
        <w:rPr>
          <w:rFonts w:ascii="Bell MT" w:hAnsi="Bell MT"/>
          <w:sz w:val="26"/>
          <w:szCs w:val="26"/>
        </w:rPr>
      </w:pPr>
      <w:r w:rsidRPr="00043DD3">
        <w:rPr>
          <w:rFonts w:ascii="Bell MT" w:hAnsi="Bell MT"/>
          <w:sz w:val="26"/>
          <w:szCs w:val="26"/>
        </w:rPr>
        <w:t>Montant pour le remplacement de la chargeuse</w:t>
      </w:r>
    </w:p>
    <w:p w:rsidR="007521C5" w:rsidRPr="00043DD3" w:rsidRDefault="007521C5" w:rsidP="007521C5">
      <w:pPr>
        <w:pStyle w:val="Paragraphedeliste"/>
        <w:numPr>
          <w:ilvl w:val="0"/>
          <w:numId w:val="11"/>
        </w:numPr>
        <w:jc w:val="both"/>
        <w:rPr>
          <w:rFonts w:ascii="Bell MT" w:hAnsi="Bell MT"/>
          <w:sz w:val="26"/>
          <w:szCs w:val="26"/>
        </w:rPr>
      </w:pPr>
      <w:r w:rsidRPr="00043DD3">
        <w:rPr>
          <w:rFonts w:ascii="Bell MT" w:hAnsi="Bell MT"/>
          <w:sz w:val="26"/>
          <w:szCs w:val="26"/>
        </w:rPr>
        <w:t>Modalités de paiement des montants convenus. (voir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1. </w:t>
      </w:r>
      <w:r w:rsidRPr="00043DD3">
        <w:rPr>
          <w:rFonts w:ascii="Bell MT" w:hAnsi="Bell MT"/>
          <w:sz w:val="26"/>
          <w:szCs w:val="26"/>
          <w:u w:val="single"/>
        </w:rPr>
        <w:t>INTERETS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ce qui concerne les intérêts, les parties reconnaissent la décision judiciaire ayant fixé ces intérêts à 2.524.000 USD.</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considération de la situation actuelle de la GECAMINES, le Groupe CHANI qui lui appartenait a manifesté sa bonne compréhension et a concédé de revoir ce montant qu’il fixe désormais à 1.250.000 USD.</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2. </w:t>
      </w:r>
      <w:r w:rsidRPr="00043DD3">
        <w:rPr>
          <w:rFonts w:ascii="Bell MT" w:hAnsi="Bell MT"/>
          <w:sz w:val="26"/>
          <w:szCs w:val="26"/>
          <w:u w:val="single"/>
        </w:rPr>
        <w:t>REMPLACEMENT DE LA CHARGEUSE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ce qui concerne le montant de remplacement de la chargeuse, selon le Groupe CHANI, ce montant serait de 584.000 USD.</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GECAMINES reconnaît avoir reçu cette chargeuse en date du 25 août 2000 et l’a utilisée jusqu’en octobre 2000.</w:t>
      </w:r>
    </w:p>
    <w:p w:rsidR="007521C5" w:rsidRPr="00043DD3" w:rsidRDefault="007521C5" w:rsidP="007521C5">
      <w:pPr>
        <w:jc w:val="both"/>
        <w:rPr>
          <w:rFonts w:ascii="Bell MT" w:hAnsi="Bell MT"/>
          <w:sz w:val="26"/>
          <w:szCs w:val="26"/>
        </w:rPr>
      </w:pPr>
      <w:r w:rsidRPr="00043DD3">
        <w:rPr>
          <w:rFonts w:ascii="Bell MT" w:hAnsi="Bell MT"/>
          <w:sz w:val="26"/>
          <w:szCs w:val="26"/>
        </w:rPr>
        <w:t>Le prix de remplacement a été fixé de commun accord à 200.000 USD et la GECAMINES en devient propriétaire.</w:t>
      </w:r>
    </w:p>
    <w:p w:rsidR="007521C5" w:rsidRPr="00043DD3" w:rsidRDefault="007521C5" w:rsidP="007521C5">
      <w:pPr>
        <w:jc w:val="both"/>
        <w:rPr>
          <w:rFonts w:ascii="Bell MT" w:hAnsi="Bell MT"/>
          <w:sz w:val="26"/>
          <w:szCs w:val="26"/>
        </w:rPr>
      </w:pPr>
      <w:r w:rsidRPr="00043DD3">
        <w:rPr>
          <w:rFonts w:ascii="Bell MT" w:hAnsi="Bell MT"/>
          <w:sz w:val="26"/>
          <w:szCs w:val="26"/>
        </w:rPr>
        <w:t xml:space="preserve"> 3. </w:t>
      </w:r>
      <w:r w:rsidRPr="00043DD3">
        <w:rPr>
          <w:rFonts w:ascii="Bell MT" w:hAnsi="Bell MT"/>
          <w:sz w:val="26"/>
          <w:szCs w:val="26"/>
          <w:u w:val="single"/>
        </w:rPr>
        <w:t>LES MODALITES DE PAIEMENT DES MONTANTS CI-DESSUS CONVENUS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Les parties ont convenu que le paiement de ces montants se fera au moyen de revenus à générer par le partenariat sur des projets à long terme à développer entre la GECAMINES et le Groupe CHANI ou avec les moyens propres de la GECAMINES lorsque cela pourra être possible.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La GECAMINES a apprécié à cette occasion la disponibilité de Monsieur Moïse KATUMBI à collaborer avec elle dans divers projets éventuels et d’avoir été sensible aux difficultés qu’elle traversait.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Pour preuve, après avoir signé ce procès-verbal de la réunion entre ses complices et lui-même, la Gécamines va reconnaître d’elle-même la somme de 2.524.000 USD et comme si Monsieur Moïse KATUMBI est un bon père de famille, il va revoir ce montant jusqu’à 1.250.000 USD (voir le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Procès-verbal a été fait et signé à Lubumbashi, le 28 août 2003, pour la GECAMINES par Monsieur NZENGA KONGOLO (ADG), Monsieur KASWESHI MUSOKA (ADT), Monsieur KABONDO UMBA (ADFI) et pour le Groupe CHANI, Monsieur Moïse KATUMBI, lui-même.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Si réellement la Gécamines devait une dette à Monsieur Moïse KATUMBI, rien ne l’indique dans ce procès-verbal et on ne sait d’où viennent les intérêts judiciaires ?</w:t>
      </w:r>
    </w:p>
    <w:p w:rsidR="007521C5" w:rsidRPr="00043DD3" w:rsidRDefault="007521C5" w:rsidP="007521C5">
      <w:pPr>
        <w:jc w:val="both"/>
        <w:rPr>
          <w:rFonts w:ascii="Bell MT" w:hAnsi="Bell MT"/>
          <w:sz w:val="26"/>
          <w:szCs w:val="26"/>
        </w:rPr>
      </w:pPr>
      <w:r w:rsidRPr="00043DD3">
        <w:rPr>
          <w:rFonts w:ascii="Bell MT" w:hAnsi="Bell MT"/>
          <w:sz w:val="26"/>
          <w:szCs w:val="26"/>
        </w:rPr>
        <w:t>Mais par contre, c’était une façon officielle de permettre à Monsieur Moïse KATUMBI de piller au vu et au su de tout le monde la Gécamines.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Qu’en sus, Monsieur Moïse KATUMBI CHAPWE, Monsieur NZENGA KONGOLO, KASWESHI MUSOKA, MBANZ-A-MBANG vont faire des montages financiers et miniers et vont céder à Moïse KATUMBI la gestion du four T1 au nom d’une société fictive ALPHAMETAL pour lui permettre de récupérer ses créances imaginaires.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Entre temps pour solder sa dette, la Gécamines va lui concéder l’exploitation du four T1 et le mettra au nom de ALPHAMETAL avec une adresse en Afrique du Sud, une société fictive.</w:t>
      </w:r>
    </w:p>
    <w:p w:rsidR="007521C5" w:rsidRPr="00043DD3" w:rsidRDefault="007521C5" w:rsidP="007521C5">
      <w:pPr>
        <w:jc w:val="both"/>
        <w:rPr>
          <w:rFonts w:ascii="Bell MT" w:hAnsi="Bell MT"/>
          <w:sz w:val="26"/>
          <w:szCs w:val="26"/>
        </w:rPr>
      </w:pPr>
      <w:r w:rsidRPr="00043DD3">
        <w:rPr>
          <w:rFonts w:ascii="Bell MT" w:hAnsi="Bell MT"/>
          <w:sz w:val="26"/>
          <w:szCs w:val="26"/>
        </w:rPr>
        <w:t>Ainsi, Monsieur J. NZENGA KONGOLO Administrateur Directeur Général</w:t>
      </w:r>
      <w:r w:rsidRPr="00043DD3">
        <w:rPr>
          <w:rFonts w:ascii="Bell MT" w:hAnsi="Bell MT"/>
          <w:sz w:val="26"/>
          <w:szCs w:val="26"/>
        </w:rPr>
        <w:tab/>
        <w:t xml:space="preserve">et F. KASWESHI MUSOKA Administrateur Directeur Technique, vont écrire à ALPHAMETAL en ces termes :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b/>
          <w:sz w:val="26"/>
          <w:szCs w:val="26"/>
        </w:rPr>
      </w:pPr>
      <w:r w:rsidRPr="00043DD3">
        <w:rPr>
          <w:rFonts w:ascii="Bell MT" w:hAnsi="Bell MT"/>
          <w:b/>
          <w:sz w:val="26"/>
          <w:szCs w:val="26"/>
        </w:rPr>
        <w:t xml:space="preserve">A Monsieur l’Administrateur </w:t>
      </w:r>
    </w:p>
    <w:p w:rsidR="007521C5" w:rsidRPr="00043DD3" w:rsidRDefault="007521C5" w:rsidP="00E41176">
      <w:pPr>
        <w:jc w:val="both"/>
        <w:outlineLvl w:val="0"/>
        <w:rPr>
          <w:rFonts w:ascii="Bell MT" w:hAnsi="Bell MT"/>
          <w:b/>
          <w:sz w:val="26"/>
          <w:szCs w:val="26"/>
        </w:rPr>
      </w:pPr>
      <w:r w:rsidRPr="00043DD3">
        <w:rPr>
          <w:rFonts w:ascii="Bell MT" w:hAnsi="Bell MT"/>
          <w:b/>
          <w:sz w:val="26"/>
          <w:szCs w:val="26"/>
        </w:rPr>
        <w:t xml:space="preserve">Directeur Général de </w:t>
      </w:r>
    </w:p>
    <w:p w:rsidR="007521C5" w:rsidRPr="00043DD3" w:rsidRDefault="007521C5" w:rsidP="00E41176">
      <w:pPr>
        <w:jc w:val="both"/>
        <w:outlineLvl w:val="0"/>
        <w:rPr>
          <w:rFonts w:ascii="Bell MT" w:hAnsi="Bell MT"/>
          <w:b/>
          <w:sz w:val="26"/>
          <w:szCs w:val="26"/>
          <w:lang w:val="en-US"/>
        </w:rPr>
      </w:pPr>
      <w:r w:rsidRPr="00043DD3">
        <w:rPr>
          <w:rFonts w:ascii="Bell MT" w:hAnsi="Bell MT"/>
          <w:b/>
          <w:sz w:val="26"/>
          <w:szCs w:val="26"/>
          <w:lang w:val="en-US"/>
        </w:rPr>
        <w:t xml:space="preserve">ALPHAMETAL Overseas Inc. </w:t>
      </w:r>
    </w:p>
    <w:p w:rsidR="007521C5" w:rsidRPr="00043DD3" w:rsidRDefault="007521C5" w:rsidP="00E41176">
      <w:pPr>
        <w:jc w:val="both"/>
        <w:outlineLvl w:val="0"/>
        <w:rPr>
          <w:rFonts w:ascii="Bell MT" w:hAnsi="Bell MT"/>
          <w:b/>
          <w:sz w:val="26"/>
          <w:szCs w:val="26"/>
          <w:lang w:val="en-US"/>
        </w:rPr>
      </w:pPr>
      <w:r w:rsidRPr="00043DD3">
        <w:rPr>
          <w:rFonts w:ascii="Bell MT" w:hAnsi="Bell MT"/>
          <w:b/>
          <w:sz w:val="26"/>
          <w:szCs w:val="26"/>
          <w:lang w:val="en-US"/>
        </w:rPr>
        <w:t xml:space="preserve">BEN MORE 2010 </w:t>
      </w:r>
    </w:p>
    <w:p w:rsidR="007521C5" w:rsidRPr="00043DD3" w:rsidRDefault="007521C5" w:rsidP="00E41176">
      <w:pPr>
        <w:jc w:val="both"/>
        <w:outlineLvl w:val="0"/>
        <w:rPr>
          <w:rFonts w:ascii="Bell MT" w:hAnsi="Bell MT"/>
          <w:b/>
          <w:sz w:val="26"/>
          <w:szCs w:val="26"/>
        </w:rPr>
      </w:pPr>
      <w:r w:rsidRPr="00043DD3">
        <w:rPr>
          <w:rFonts w:ascii="Bell MT" w:hAnsi="Bell MT"/>
          <w:b/>
          <w:sz w:val="26"/>
          <w:szCs w:val="26"/>
        </w:rPr>
        <w:t xml:space="preserve">RSA </w:t>
      </w:r>
    </w:p>
    <w:p w:rsidR="007521C5" w:rsidRPr="00043DD3" w:rsidRDefault="007521C5" w:rsidP="00E41176">
      <w:pPr>
        <w:jc w:val="both"/>
        <w:outlineLvl w:val="0"/>
        <w:rPr>
          <w:rFonts w:ascii="Bell MT" w:hAnsi="Bell MT"/>
          <w:b/>
          <w:sz w:val="26"/>
          <w:szCs w:val="26"/>
        </w:rPr>
      </w:pPr>
      <w:r w:rsidRPr="00043DD3">
        <w:rPr>
          <w:rFonts w:ascii="Bell MT" w:hAnsi="Bell MT"/>
          <w:b/>
          <w:sz w:val="26"/>
          <w:szCs w:val="26"/>
        </w:rPr>
        <w:t>Fax : 0027-11-784 8514</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i/>
          <w:sz w:val="26"/>
          <w:szCs w:val="26"/>
        </w:rPr>
      </w:pPr>
      <w:r w:rsidRPr="00043DD3">
        <w:rPr>
          <w:rFonts w:ascii="Bell MT" w:hAnsi="Bell MT"/>
          <w:i/>
          <w:sz w:val="26"/>
          <w:szCs w:val="26"/>
        </w:rPr>
        <w:t>N° 2270/DT/2003</w:t>
      </w:r>
    </w:p>
    <w:p w:rsidR="007521C5" w:rsidRPr="00043DD3" w:rsidRDefault="007521C5" w:rsidP="00E41176">
      <w:pPr>
        <w:jc w:val="both"/>
        <w:outlineLvl w:val="0"/>
        <w:rPr>
          <w:rFonts w:ascii="Bell MT" w:hAnsi="Bell MT"/>
          <w:i/>
          <w:sz w:val="26"/>
          <w:szCs w:val="26"/>
        </w:rPr>
      </w:pPr>
      <w:r w:rsidRPr="00043DD3">
        <w:rPr>
          <w:rFonts w:ascii="Bell MT" w:hAnsi="Bell MT"/>
          <w:i/>
          <w:sz w:val="26"/>
          <w:szCs w:val="26"/>
        </w:rPr>
        <w:t>Lubumbashi, le 20 août 2003</w:t>
      </w:r>
    </w:p>
    <w:p w:rsidR="007521C5" w:rsidRPr="00043DD3" w:rsidRDefault="007521C5" w:rsidP="007521C5">
      <w:pPr>
        <w:jc w:val="both"/>
        <w:rPr>
          <w:rFonts w:ascii="Bell MT" w:hAnsi="Bell MT"/>
          <w:i/>
          <w:sz w:val="26"/>
          <w:szCs w:val="26"/>
        </w:rPr>
      </w:pPr>
    </w:p>
    <w:p w:rsidR="007521C5" w:rsidRPr="00043DD3" w:rsidRDefault="007521C5" w:rsidP="007521C5">
      <w:pPr>
        <w:jc w:val="both"/>
        <w:rPr>
          <w:rFonts w:ascii="Bell MT" w:hAnsi="Bell MT"/>
          <w:b/>
          <w:i/>
          <w:sz w:val="26"/>
          <w:szCs w:val="26"/>
        </w:rPr>
      </w:pPr>
      <w:r w:rsidRPr="00043DD3">
        <w:rPr>
          <w:rFonts w:ascii="Bell MT" w:hAnsi="Bell MT"/>
          <w:b/>
          <w:i/>
          <w:sz w:val="26"/>
          <w:szCs w:val="26"/>
        </w:rPr>
        <w:t xml:space="preserve">Objet : </w:t>
      </w:r>
      <w:r w:rsidRPr="00043DD3">
        <w:rPr>
          <w:rFonts w:ascii="Bell MT" w:hAnsi="Bell MT"/>
          <w:b/>
          <w:i/>
          <w:sz w:val="26"/>
          <w:szCs w:val="26"/>
          <w:u w:val="single"/>
        </w:rPr>
        <w:t>ALIMENTATION DU FOUR T1 (1450 KVA) DE LA FEP</w:t>
      </w:r>
    </w:p>
    <w:p w:rsidR="007521C5" w:rsidRPr="00043DD3" w:rsidRDefault="007521C5" w:rsidP="007521C5">
      <w:pPr>
        <w:jc w:val="both"/>
        <w:rPr>
          <w:rFonts w:ascii="Bell MT" w:hAnsi="Bell MT"/>
          <w:i/>
          <w:sz w:val="26"/>
          <w:szCs w:val="26"/>
        </w:rPr>
      </w:pPr>
    </w:p>
    <w:p w:rsidR="007521C5" w:rsidRPr="00043DD3" w:rsidRDefault="007521C5" w:rsidP="00E41176">
      <w:pPr>
        <w:jc w:val="both"/>
        <w:outlineLvl w:val="0"/>
        <w:rPr>
          <w:rFonts w:ascii="Bell MT" w:hAnsi="Bell MT"/>
          <w:i/>
          <w:sz w:val="26"/>
          <w:szCs w:val="26"/>
        </w:rPr>
      </w:pPr>
      <w:r w:rsidRPr="00043DD3">
        <w:rPr>
          <w:rFonts w:ascii="Bell MT" w:hAnsi="Bell MT"/>
          <w:i/>
          <w:sz w:val="26"/>
          <w:szCs w:val="26"/>
        </w:rPr>
        <w:t>Référence : - V/Lettre du 04 août 2003</w:t>
      </w:r>
    </w:p>
    <w:p w:rsidR="007521C5" w:rsidRPr="00043DD3" w:rsidRDefault="007521C5" w:rsidP="007521C5">
      <w:pPr>
        <w:jc w:val="both"/>
        <w:rPr>
          <w:rFonts w:ascii="Bell MT" w:hAnsi="Bell MT"/>
          <w:i/>
          <w:sz w:val="26"/>
          <w:szCs w:val="26"/>
        </w:rPr>
      </w:pPr>
      <w:r w:rsidRPr="00043DD3">
        <w:rPr>
          <w:rFonts w:ascii="Bell MT" w:hAnsi="Bell MT"/>
          <w:i/>
          <w:sz w:val="26"/>
          <w:szCs w:val="26"/>
        </w:rPr>
        <w:tab/>
        <w:t xml:space="preserve">       - N/Lettre n° 2233/DT/2003 du 28 juillet 2003</w:t>
      </w:r>
    </w:p>
    <w:p w:rsidR="007521C5" w:rsidRPr="00043DD3" w:rsidRDefault="007521C5" w:rsidP="007521C5">
      <w:pPr>
        <w:jc w:val="both"/>
        <w:rPr>
          <w:rFonts w:ascii="Bell MT" w:hAnsi="Bell MT"/>
          <w:i/>
          <w:sz w:val="26"/>
          <w:szCs w:val="26"/>
        </w:rPr>
      </w:pPr>
    </w:p>
    <w:p w:rsidR="007521C5" w:rsidRPr="00043DD3" w:rsidRDefault="007521C5" w:rsidP="00E41176">
      <w:pPr>
        <w:jc w:val="both"/>
        <w:outlineLvl w:val="0"/>
        <w:rPr>
          <w:rFonts w:ascii="Bell MT" w:hAnsi="Bell MT"/>
          <w:i/>
          <w:sz w:val="26"/>
          <w:szCs w:val="26"/>
        </w:rPr>
      </w:pPr>
      <w:r w:rsidRPr="00043DD3">
        <w:rPr>
          <w:rFonts w:ascii="Bell MT" w:hAnsi="Bell MT"/>
          <w:i/>
          <w:sz w:val="26"/>
          <w:szCs w:val="26"/>
        </w:rPr>
        <w:t>Monsieur l’Administrateur,</w:t>
      </w:r>
    </w:p>
    <w:p w:rsidR="007521C5" w:rsidRPr="00043DD3" w:rsidRDefault="007521C5" w:rsidP="007521C5">
      <w:pPr>
        <w:jc w:val="both"/>
        <w:rPr>
          <w:rFonts w:ascii="Bell MT" w:hAnsi="Bell MT"/>
          <w:i/>
          <w:sz w:val="26"/>
          <w:szCs w:val="26"/>
        </w:rPr>
      </w:pPr>
    </w:p>
    <w:p w:rsidR="007521C5" w:rsidRPr="00043DD3" w:rsidRDefault="007521C5" w:rsidP="007521C5">
      <w:pPr>
        <w:jc w:val="both"/>
        <w:rPr>
          <w:rFonts w:ascii="Bell MT" w:hAnsi="Bell MT"/>
          <w:i/>
          <w:sz w:val="26"/>
          <w:szCs w:val="26"/>
        </w:rPr>
      </w:pPr>
      <w:r w:rsidRPr="00043DD3">
        <w:rPr>
          <w:rFonts w:ascii="Bell MT" w:hAnsi="Bell MT"/>
          <w:i/>
          <w:sz w:val="26"/>
          <w:szCs w:val="26"/>
        </w:rPr>
        <w:t xml:space="preserve">En réponse à votre lettre ci-haut référencée, nous prenons acte de son contenu et vous </w:t>
      </w:r>
      <w:r w:rsidR="005A4BAF">
        <w:rPr>
          <w:rFonts w:ascii="Bell MT" w:hAnsi="Bell MT"/>
          <w:i/>
          <w:sz w:val="26"/>
          <w:szCs w:val="26"/>
        </w:rPr>
        <w:t>informons que la GECAMINES vient</w:t>
      </w:r>
      <w:r w:rsidRPr="00043DD3">
        <w:rPr>
          <w:rFonts w:ascii="Bell MT" w:hAnsi="Bell MT"/>
          <w:i/>
          <w:sz w:val="26"/>
          <w:szCs w:val="26"/>
        </w:rPr>
        <w:t xml:space="preserve"> effectivement de signer un contrat pour l’alimentation du four T1 en minerais riches en cobalt et non pas un contrat de gestion du four concerné.</w:t>
      </w:r>
    </w:p>
    <w:p w:rsidR="007521C5" w:rsidRPr="00043DD3" w:rsidRDefault="007521C5" w:rsidP="007521C5">
      <w:pPr>
        <w:jc w:val="both"/>
        <w:rPr>
          <w:rFonts w:ascii="Bell MT" w:hAnsi="Bell MT"/>
          <w:i/>
          <w:sz w:val="26"/>
          <w:szCs w:val="26"/>
        </w:rPr>
      </w:pPr>
    </w:p>
    <w:p w:rsidR="007521C5" w:rsidRPr="00043DD3" w:rsidRDefault="007521C5" w:rsidP="007521C5">
      <w:pPr>
        <w:jc w:val="both"/>
        <w:rPr>
          <w:rFonts w:ascii="Bell MT" w:hAnsi="Bell MT"/>
          <w:i/>
          <w:sz w:val="26"/>
          <w:szCs w:val="26"/>
        </w:rPr>
      </w:pPr>
      <w:r w:rsidRPr="00043DD3">
        <w:rPr>
          <w:rFonts w:ascii="Bell MT" w:hAnsi="Bell MT"/>
          <w:i/>
          <w:sz w:val="26"/>
          <w:szCs w:val="26"/>
        </w:rPr>
        <w:t>Ce contrat a été prévu pour une durée de quatre mois et l’exploitation du four T1 sera faite par la GECAMINES indépendamment des deux autres fours de 3.000 KVA (T2 et T3).</w:t>
      </w:r>
    </w:p>
    <w:p w:rsidR="007521C5" w:rsidRPr="00043DD3" w:rsidRDefault="007521C5" w:rsidP="007521C5">
      <w:pPr>
        <w:jc w:val="both"/>
        <w:rPr>
          <w:rFonts w:ascii="Bell MT" w:hAnsi="Bell MT"/>
          <w:i/>
          <w:sz w:val="26"/>
          <w:szCs w:val="26"/>
        </w:rPr>
      </w:pPr>
      <w:r w:rsidRPr="00043DD3">
        <w:rPr>
          <w:rFonts w:ascii="Bell MT" w:hAnsi="Bell MT"/>
          <w:i/>
          <w:sz w:val="26"/>
          <w:szCs w:val="26"/>
        </w:rPr>
        <w:t>Concernant la vente des produits issus du four T1 qui se fera aux conditions commerciales de la GECAMINES, telles qu’appliquées par notre Direction Commerciale, la GECAMINES ne voit aucun inconvénient à ce que ALPHAMET</w:t>
      </w:r>
      <w:r w:rsidR="000F5E40">
        <w:rPr>
          <w:rFonts w:ascii="Bell MT" w:hAnsi="Bell MT"/>
          <w:i/>
          <w:sz w:val="26"/>
          <w:szCs w:val="26"/>
        </w:rPr>
        <w:t>AL</w:t>
      </w:r>
      <w:r w:rsidRPr="00043DD3">
        <w:rPr>
          <w:rFonts w:ascii="Bell MT" w:hAnsi="Bell MT"/>
          <w:i/>
          <w:sz w:val="26"/>
          <w:szCs w:val="26"/>
        </w:rPr>
        <w:t xml:space="preserve"> en soit le client, pour autant qu’il réponde aux conditions exigées.</w:t>
      </w:r>
    </w:p>
    <w:p w:rsidR="007521C5" w:rsidRPr="00043DD3" w:rsidRDefault="007521C5" w:rsidP="007521C5">
      <w:pPr>
        <w:jc w:val="both"/>
        <w:rPr>
          <w:rFonts w:ascii="Bell MT" w:hAnsi="Bell MT"/>
          <w:i/>
          <w:sz w:val="26"/>
          <w:szCs w:val="26"/>
        </w:rPr>
      </w:pPr>
    </w:p>
    <w:p w:rsidR="007521C5" w:rsidRPr="00043DD3" w:rsidRDefault="007521C5" w:rsidP="007521C5">
      <w:pPr>
        <w:jc w:val="both"/>
        <w:rPr>
          <w:rFonts w:ascii="Bell MT" w:hAnsi="Bell MT"/>
          <w:i/>
          <w:sz w:val="26"/>
          <w:szCs w:val="26"/>
        </w:rPr>
      </w:pPr>
      <w:r w:rsidRPr="00043DD3">
        <w:rPr>
          <w:rFonts w:ascii="Bell MT" w:hAnsi="Bell MT"/>
          <w:i/>
          <w:sz w:val="26"/>
          <w:szCs w:val="26"/>
        </w:rPr>
        <w:t>Nous restons convaincus que seules les relations transparentes et harmonieuses peuvent contribuer efficacement à l’atteinte des objectifs que nous nous sommes fixés et ne manquerons pas de privilégier la concertation en toutes circonstances.</w:t>
      </w:r>
    </w:p>
    <w:p w:rsidR="007521C5" w:rsidRPr="00043DD3" w:rsidRDefault="007521C5" w:rsidP="007521C5">
      <w:pPr>
        <w:jc w:val="both"/>
        <w:rPr>
          <w:rFonts w:ascii="Bell MT" w:hAnsi="Bell MT"/>
          <w:i/>
          <w:sz w:val="26"/>
          <w:szCs w:val="26"/>
        </w:rPr>
      </w:pPr>
    </w:p>
    <w:p w:rsidR="007521C5" w:rsidRPr="00043DD3" w:rsidRDefault="007521C5" w:rsidP="007521C5">
      <w:pPr>
        <w:jc w:val="both"/>
        <w:rPr>
          <w:rFonts w:ascii="Bell MT" w:hAnsi="Bell MT"/>
          <w:sz w:val="26"/>
          <w:szCs w:val="26"/>
        </w:rPr>
      </w:pPr>
      <w:r w:rsidRPr="00043DD3">
        <w:rPr>
          <w:rFonts w:ascii="Bell MT" w:hAnsi="Bell MT"/>
          <w:i/>
          <w:sz w:val="26"/>
          <w:szCs w:val="26"/>
        </w:rPr>
        <w:t>Veuillez agréer, Monsieur l’Administrateur Directeur Général, l’expression de notre parfaite considération. (Voir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Ainsi toute la production du cobalt produite au four T1 prend une destination inconnue, et après avoir pillé et s’approprié la mine de MBOLA, qui appartenait à Monsieur KABASELE, en date du 06 juin 2006, tous les minerais extraits dans cette mine allaient alimenter directement le four T1.</w:t>
      </w:r>
    </w:p>
    <w:p w:rsidR="00783AF7" w:rsidRDefault="00783AF7"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Pour bien maquiller son forfait, Monsieur Edmond MBANZ-A-MBANG de la Direction des Approvisionnements et Transports va entrer en jeu pour faire toute une série de commandes dont le Coke fin et grenailles, Tuyaux Métallurgiques 3/8’’, Tuyaux Métallurgiques 1/2’’, Tôles noires de 3 mm et des quantités énormes et à des prix exorbitants à une société WAVERLENGHTS LTD 13, Commercial Road, WADERVILLE en Afrique du Sud. Et qui réellement n’est qu’une société miroir de Monsieur Moïse KATUMBI (voir document en annexe) car toute les transactions bancaires se passaient à la banque Belgolaise à Bruxelles.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Gouvernement Sud-Africain ne peut en aucun cas accepter qu’une société sud-africaine puisse ouvrir un compte à l’étranger où les responsables de cette société vont toucher l’argent à la caisse de Belgolaise à Bruxelles (voir documents en annexe). Il est important de souligner que la société WAVERLENGTHS est inexistante. Mais par contre, à son adresse se retrouve un Shop qui est une série de magasins qui vendent des matériels électroniques et qui signifie longueur d’ondes (WAVELENGTHS) qui opère des retraits à la banque Belgolaise, sans pour autant indiquer le nom de la personne qui reçoit l’argent pour le compte de la société WAVERLENGTHS.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Qu’en date du 03 septembre 2003, il est clairement établi qu’il y a eu mouvement bancaire dans les trois comptes bancaires dont celui de la société WAVERLENGTHS n° du compte 603-1051676-46, dans le compte de SARIONO MOSES KATUMBI n° de compte 603-4730282-24, et dans le compte de KATUMBI MOÏSE D’AGNANO n° compte 603-1052382-73. Ce mouvement démontre clairement que les trois comptes étaient manipulés par une même personne malgré les différentes identités.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Comment expliquer qu’une Entreprise étatique puisse signer avec un magasin, un contrat à des contours flous de plusieurs millions de dollars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b/>
          <w:sz w:val="26"/>
          <w:szCs w:val="26"/>
        </w:rPr>
        <w:t xml:space="preserve">I.5. </w:t>
      </w:r>
      <w:r w:rsidRPr="00043DD3">
        <w:rPr>
          <w:rFonts w:ascii="Bell MT" w:hAnsi="Bell MT"/>
          <w:b/>
          <w:sz w:val="26"/>
          <w:szCs w:val="26"/>
          <w:u w:val="single"/>
        </w:rPr>
        <w:t>La situation financière de Monsieur Moïse KATUMBI</w:t>
      </w:r>
    </w:p>
    <w:p w:rsidR="007521C5" w:rsidRPr="00043DD3" w:rsidRDefault="007521C5" w:rsidP="007521C5">
      <w:pPr>
        <w:jc w:val="both"/>
        <w:rPr>
          <w:rFonts w:ascii="Bell MT" w:hAnsi="Bell MT"/>
          <w:sz w:val="26"/>
          <w:szCs w:val="26"/>
        </w:rPr>
      </w:pPr>
    </w:p>
    <w:p w:rsidR="007521C5" w:rsidRPr="00043DD3" w:rsidRDefault="0063544E" w:rsidP="007521C5">
      <w:pPr>
        <w:jc w:val="both"/>
        <w:rPr>
          <w:rFonts w:ascii="Bell MT" w:hAnsi="Bell MT"/>
          <w:sz w:val="26"/>
          <w:szCs w:val="26"/>
        </w:rPr>
      </w:pPr>
      <w:r>
        <w:rPr>
          <w:rFonts w:ascii="Bell MT" w:hAnsi="Bell MT"/>
          <w:sz w:val="26"/>
          <w:szCs w:val="26"/>
        </w:rPr>
        <w:t>Malgré les montages et</w:t>
      </w:r>
      <w:r w:rsidR="007521C5" w:rsidRPr="00043DD3">
        <w:rPr>
          <w:rFonts w:ascii="Bell MT" w:hAnsi="Bell MT"/>
          <w:sz w:val="26"/>
          <w:szCs w:val="26"/>
        </w:rPr>
        <w:t xml:space="preserve"> les magouilles de Monsieur Moïse KATUMBI avec les hauts responsables de la Gécamines</w:t>
      </w:r>
      <w:r w:rsidR="005F4F8E">
        <w:rPr>
          <w:rFonts w:ascii="Bell MT" w:hAnsi="Bell MT"/>
          <w:sz w:val="26"/>
          <w:szCs w:val="26"/>
        </w:rPr>
        <w:t xml:space="preserve"> susnommés</w:t>
      </w:r>
      <w:r w:rsidR="007521C5" w:rsidRPr="00043DD3">
        <w:rPr>
          <w:rFonts w:ascii="Bell MT" w:hAnsi="Bell MT"/>
          <w:sz w:val="26"/>
          <w:szCs w:val="26"/>
        </w:rPr>
        <w:t xml:space="preserve">, la situation financière de ce dernier de l’an 2000 à l’an 2005 a été catastrophique et toujours à découvert. Et pour couvrir son comportement maffieux, Moïse KATUMBI va utiliser deux noms à la banque Belgolaise : </w:t>
      </w:r>
      <w:r w:rsidR="007521C5" w:rsidRPr="00043DD3">
        <w:rPr>
          <w:rFonts w:ascii="Bell MT" w:hAnsi="Bell MT"/>
          <w:b/>
          <w:sz w:val="26"/>
          <w:szCs w:val="26"/>
        </w:rPr>
        <w:t xml:space="preserve">SARIONO MOSES KATUMBI </w:t>
      </w:r>
      <w:r w:rsidR="007521C5" w:rsidRPr="00043DD3">
        <w:rPr>
          <w:rFonts w:ascii="Bell MT" w:hAnsi="Bell MT"/>
          <w:sz w:val="26"/>
          <w:szCs w:val="26"/>
        </w:rPr>
        <w:t xml:space="preserve">dont le compte est </w:t>
      </w:r>
      <w:r w:rsidR="007521C5" w:rsidRPr="00043DD3">
        <w:rPr>
          <w:rFonts w:ascii="Bell MT" w:hAnsi="Bell MT"/>
          <w:b/>
          <w:sz w:val="26"/>
          <w:szCs w:val="26"/>
        </w:rPr>
        <w:t>603-4730282-24</w:t>
      </w:r>
      <w:r w:rsidR="007521C5" w:rsidRPr="00043DD3">
        <w:rPr>
          <w:rFonts w:ascii="Bell MT" w:hAnsi="Bell MT"/>
          <w:sz w:val="26"/>
          <w:szCs w:val="26"/>
        </w:rPr>
        <w:t xml:space="preserve"> où il utilisait l’Euro, le Dollar américain et le Rand sud-africain.</w:t>
      </w:r>
    </w:p>
    <w:p w:rsidR="007521C5" w:rsidRPr="00043DD3" w:rsidRDefault="007521C5" w:rsidP="007521C5">
      <w:pPr>
        <w:jc w:val="both"/>
        <w:rPr>
          <w:rFonts w:ascii="Bell MT" w:hAnsi="Bell MT"/>
          <w:sz w:val="26"/>
          <w:szCs w:val="26"/>
        </w:rPr>
      </w:pPr>
      <w:r w:rsidRPr="00043DD3">
        <w:rPr>
          <w:rFonts w:ascii="Bell MT" w:hAnsi="Bell MT"/>
          <w:sz w:val="26"/>
          <w:szCs w:val="26"/>
        </w:rPr>
        <w:t>Ce compte au 03/09/2003 avait un déficit de 13.029,799 euros.</w:t>
      </w:r>
    </w:p>
    <w:p w:rsidR="007521C5" w:rsidRPr="00043DD3" w:rsidRDefault="007521C5" w:rsidP="007521C5">
      <w:pPr>
        <w:jc w:val="both"/>
        <w:rPr>
          <w:rFonts w:ascii="Bell MT" w:hAnsi="Bell MT"/>
          <w:sz w:val="26"/>
          <w:szCs w:val="26"/>
        </w:rPr>
      </w:pPr>
      <w:r w:rsidRPr="00043DD3">
        <w:rPr>
          <w:rFonts w:ascii="Bell MT" w:hAnsi="Bell MT"/>
          <w:sz w:val="26"/>
          <w:szCs w:val="26"/>
        </w:rPr>
        <w:t>Et au 12/09/2013, un déficit de 12.888,506 euros (voir le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Un deuxième compte au nom de </w:t>
      </w:r>
      <w:r w:rsidRPr="00043DD3">
        <w:rPr>
          <w:rFonts w:ascii="Bell MT" w:hAnsi="Bell MT"/>
          <w:b/>
          <w:sz w:val="26"/>
          <w:szCs w:val="26"/>
        </w:rPr>
        <w:t>KATUMBI MOÏSE D’AGNANO</w:t>
      </w:r>
      <w:r w:rsidRPr="00043DD3">
        <w:rPr>
          <w:rFonts w:ascii="Bell MT" w:hAnsi="Bell MT"/>
          <w:sz w:val="26"/>
          <w:szCs w:val="26"/>
        </w:rPr>
        <w:t xml:space="preserve"> dont le numéro est </w:t>
      </w:r>
      <w:r w:rsidRPr="00043DD3">
        <w:rPr>
          <w:rFonts w:ascii="Bell MT" w:hAnsi="Bell MT"/>
          <w:b/>
          <w:sz w:val="26"/>
          <w:szCs w:val="26"/>
        </w:rPr>
        <w:t>603-1052382-73</w:t>
      </w:r>
      <w:r w:rsidRPr="00043DD3">
        <w:rPr>
          <w:rFonts w:ascii="Bell MT" w:hAnsi="Bell MT"/>
          <w:sz w:val="26"/>
          <w:szCs w:val="26"/>
        </w:rPr>
        <w:t>, et ce compte en date du 03/09/2003 avait un déficit d’un solde global de 745.416,22 euros. Et en date du 12/09/2003, ce compte avait un déficit de 855.255,91 euros.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Comment pouvez-vous comprendre qu’une même personne avec deux identités et deux comptes différents fait-elle des transactions, le même jour et à la même banque ? Et une société fictive WAVERLENGTHS puisse faire aussi des transactions à la même date et le même jour ? (Voir documents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Comme si cela ne suffisait pas, Monsieur Moïse KATUMBI va ouvrir un autre compte à la banque Bruxelles Lambert (BBL) au nom de </w:t>
      </w:r>
      <w:r w:rsidRPr="00043DD3">
        <w:rPr>
          <w:rFonts w:ascii="Bell MT" w:hAnsi="Bell MT"/>
          <w:b/>
          <w:sz w:val="26"/>
          <w:szCs w:val="26"/>
        </w:rPr>
        <w:t>D’AGNANO KATUMBI MOÏSE</w:t>
      </w:r>
      <w:r w:rsidRPr="00043DD3">
        <w:rPr>
          <w:rFonts w:ascii="Bell MT" w:hAnsi="Bell MT"/>
          <w:sz w:val="26"/>
          <w:szCs w:val="26"/>
        </w:rPr>
        <w:t xml:space="preserve"> dont le numéro de compte est </w:t>
      </w:r>
      <w:r w:rsidRPr="00043DD3">
        <w:rPr>
          <w:rFonts w:ascii="Bell MT" w:hAnsi="Bell MT"/>
          <w:b/>
          <w:sz w:val="26"/>
          <w:szCs w:val="26"/>
        </w:rPr>
        <w:t>210-0432498-27</w:t>
      </w:r>
      <w:r w:rsidRPr="00043DD3">
        <w:rPr>
          <w:rFonts w:ascii="Bell MT" w:hAnsi="Bell MT"/>
          <w:sz w:val="26"/>
          <w:szCs w:val="26"/>
        </w:rPr>
        <w:t xml:space="preserve"> avec une adresse sur avenue Mahenge n°8 à Lubumbashi. Et en date du 22/04/2003, Monsieur D’AGNANO avait un compte déficitaire de 1827.91 dollars américains.</w:t>
      </w:r>
    </w:p>
    <w:p w:rsidR="007521C5" w:rsidRPr="00043DD3" w:rsidRDefault="007521C5" w:rsidP="007521C5">
      <w:pPr>
        <w:jc w:val="both"/>
        <w:rPr>
          <w:rFonts w:ascii="Bell MT" w:hAnsi="Bell MT"/>
          <w:sz w:val="26"/>
          <w:szCs w:val="26"/>
        </w:rPr>
      </w:pPr>
      <w:r w:rsidRPr="00043DD3">
        <w:rPr>
          <w:rFonts w:ascii="Bell MT" w:hAnsi="Bell MT"/>
          <w:sz w:val="26"/>
          <w:szCs w:val="26"/>
        </w:rPr>
        <w:t>Et une lettre de rappel lui a été adressée pour qu’il régularise sa situation (voir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La </w:t>
      </w:r>
      <w:r w:rsidR="000C320A" w:rsidRPr="00043DD3">
        <w:rPr>
          <w:rFonts w:ascii="Bell MT" w:hAnsi="Bell MT"/>
          <w:sz w:val="26"/>
          <w:szCs w:val="26"/>
        </w:rPr>
        <w:t xml:space="preserve">Banque </w:t>
      </w:r>
      <w:r w:rsidRPr="00043DD3">
        <w:rPr>
          <w:rFonts w:ascii="Bell MT" w:hAnsi="Bell MT"/>
          <w:sz w:val="26"/>
          <w:szCs w:val="26"/>
        </w:rPr>
        <w:t>Bruxelles Lambert (BBL) fait partie du groupe ING depuis 1998 et lors de la dernière assemblée extraordinaire du 17/04/2003, ses actionnaires ont modifié sa raison sociale à ING Belgique SA.</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Par ailleurs, il est important de préciser, que lorsque Monsieur Moïse KATUMBI CHAPWE ouvre le deuxième compte à la banque Belgolaise, il va le faire sous une fausse déclaration et un faux nom de SARIONO MOSES KATUMBI au lieu de SORIANO qui est le nom de sa famille.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Ainsi, les trois comptes de la Belgolaise sont protégés et contrôlés par Monsieur ROBERTI, qui tantôt fait des transactions pour le compte de WAVERLENGTHS, cette société fictive qui touche à la caisse de la Belgolaise, tantôt pour le compte de SARIONO MOSES KATUMBI ou tantôt pour le compte </w:t>
      </w:r>
      <w:r w:rsidR="00FD64E9">
        <w:rPr>
          <w:rFonts w:ascii="Bell MT" w:hAnsi="Bell MT"/>
          <w:sz w:val="26"/>
          <w:szCs w:val="26"/>
        </w:rPr>
        <w:t>KATUMBI MOÏSE D’AGNANO. Et ce</w:t>
      </w:r>
      <w:r w:rsidRPr="00043DD3">
        <w:rPr>
          <w:rFonts w:ascii="Bell MT" w:hAnsi="Bell MT"/>
          <w:sz w:val="26"/>
          <w:szCs w:val="26"/>
        </w:rPr>
        <w:t xml:space="preserve"> qui est grave, Monsieur ROBERTI, opère aussi des commandes pour le compte de la Gécamines au profit de Monsieur Moïse KATUMBI.</w:t>
      </w:r>
      <w:r w:rsidR="00F157A6">
        <w:rPr>
          <w:rFonts w:ascii="Bell MT" w:hAnsi="Bell MT"/>
          <w:sz w:val="26"/>
          <w:szCs w:val="26"/>
        </w:rPr>
        <w:t xml:space="preserve"> (sic)</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Pour bien maquiller tout ce qu’il faisait avec ses complices de la Gécamines, il va utiliser une société à Bruxelles, Bretton Goods Sprl, située sur l’avenue Paul Hymans, 105 bte 22 B-1200 BRUSSELS – BELGIUM où il achetait des pièces de rechange pour la Gécamines (voir document en annexe). Ce qui est important de préciser, le propriétaire de Bretton Goods Sprl fut un agent de la </w:t>
      </w:r>
      <w:r w:rsidR="00D00655" w:rsidRPr="00043DD3">
        <w:rPr>
          <w:rFonts w:ascii="Bell MT" w:hAnsi="Bell MT"/>
          <w:sz w:val="26"/>
          <w:szCs w:val="26"/>
        </w:rPr>
        <w:t xml:space="preserve">Banque </w:t>
      </w:r>
      <w:r w:rsidRPr="00043DD3">
        <w:rPr>
          <w:rFonts w:ascii="Bell MT" w:hAnsi="Bell MT"/>
          <w:sz w:val="26"/>
          <w:szCs w:val="26"/>
        </w:rPr>
        <w:t>Belgolaise chargé de transfert pour le Congo. Et cette société est l’un des sponsors officiels de l’équipe Tout-puissant Mazembe.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Dès son retour de l’exil, Moïse KATUMBI n’avait qu’une maison inachevée dans le quartier GOLF et comme il avait aidé Monsieur KATEBE à récupérer son argent en Zambie, il va lui demander s’il pouvait lui vendre à crédit tous les immobiliers qu’il avait laissés entre les mains </w:t>
      </w:r>
      <w:r w:rsidR="0053144C">
        <w:rPr>
          <w:rFonts w:ascii="Bell MT" w:hAnsi="Bell MT"/>
          <w:sz w:val="26"/>
          <w:szCs w:val="26"/>
        </w:rPr>
        <w:t xml:space="preserve">de </w:t>
      </w:r>
      <w:r w:rsidRPr="00043DD3">
        <w:rPr>
          <w:rFonts w:ascii="Bell MT" w:hAnsi="Bell MT"/>
          <w:sz w:val="26"/>
          <w:szCs w:val="26"/>
        </w:rPr>
        <w:t>Monsieur LONGO LONGO un homme d’affaires Katangais. Dans un premier temps, Monsieur KATEBE va refuser, mais Monsieur Moïse KATUMBI finira par le convaincre : ainsi, Monsieur Moïse KATUMBI qui devient Monsieur Moïse KATUMBI CHAPWE va occuper la villa n°22 sur l’avenue Lofoï après un arrangement concernant le prix de vente de la villa fixé à 400.000$ payables en 9 mensualités.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Etant donné que sa situation financière était toujours catastrophique, Monsieur KATEBE va lui écrire une lettre à partir de Brugge en Belgique, en date du 18/03/2005 lui intimant l’ordre de payer le solde du montant restant soit 250.000 USD. Et en date du 30/03/2005, Monsieur Raphaël KATEBE va rappeler à Monsieur Moïse KATUMBI sa lettre du 18/03/2005 restée sans su</w:t>
      </w:r>
      <w:r w:rsidR="009D26D5">
        <w:rPr>
          <w:rFonts w:ascii="Bell MT" w:hAnsi="Bell MT"/>
          <w:sz w:val="26"/>
          <w:szCs w:val="26"/>
        </w:rPr>
        <w:t xml:space="preserve">ite en le menaçant d’annuler </w:t>
      </w:r>
      <w:r w:rsidRPr="00043DD3">
        <w:rPr>
          <w:rFonts w:ascii="Bell MT" w:hAnsi="Bell MT"/>
          <w:sz w:val="26"/>
          <w:szCs w:val="26"/>
        </w:rPr>
        <w:t>simplement la transaction et considérer les acomptes comme un forfait locatif.</w:t>
      </w:r>
    </w:p>
    <w:p w:rsidR="007521C5" w:rsidRPr="00043DD3" w:rsidRDefault="007521C5" w:rsidP="007521C5">
      <w:pPr>
        <w:jc w:val="both"/>
        <w:rPr>
          <w:rFonts w:ascii="Bell MT" w:hAnsi="Bell MT"/>
          <w:sz w:val="26"/>
          <w:szCs w:val="26"/>
        </w:rPr>
      </w:pPr>
    </w:p>
    <w:p w:rsidR="007521C5" w:rsidRPr="00043DD3" w:rsidRDefault="0068089A" w:rsidP="007521C5">
      <w:pPr>
        <w:jc w:val="both"/>
        <w:rPr>
          <w:rFonts w:ascii="Bell MT" w:hAnsi="Bell MT"/>
          <w:sz w:val="26"/>
          <w:szCs w:val="26"/>
        </w:rPr>
      </w:pPr>
      <w:r>
        <w:rPr>
          <w:rFonts w:ascii="Bell MT" w:hAnsi="Bell MT"/>
          <w:sz w:val="26"/>
          <w:szCs w:val="26"/>
        </w:rPr>
        <w:t xml:space="preserve">Monsieur </w:t>
      </w:r>
      <w:r w:rsidR="007521C5" w:rsidRPr="00043DD3">
        <w:rPr>
          <w:rFonts w:ascii="Bell MT" w:hAnsi="Bell MT"/>
          <w:sz w:val="26"/>
          <w:szCs w:val="26"/>
        </w:rPr>
        <w:t>Moïse KATUMBI CHAPWE va prendre ces menaces au sérieux et il va réfléchir de quelle manière sortir de ce bourbier. S’il est mis dehors de la villa n°22 de l’avenue Lofoï, ce serait une honte pour lui et risquerait d’être découvert. (Voir document en annexe).</w:t>
      </w:r>
    </w:p>
    <w:p w:rsidR="007521C5" w:rsidRPr="00043DD3" w:rsidRDefault="007521C5" w:rsidP="007521C5">
      <w:pPr>
        <w:jc w:val="both"/>
        <w:rPr>
          <w:rFonts w:ascii="Bell MT" w:hAnsi="Bell MT"/>
          <w:sz w:val="26"/>
          <w:szCs w:val="26"/>
        </w:rPr>
      </w:pPr>
    </w:p>
    <w:p w:rsidR="004B5848" w:rsidRDefault="007521C5" w:rsidP="007521C5">
      <w:pPr>
        <w:jc w:val="both"/>
        <w:rPr>
          <w:rFonts w:ascii="Bell MT" w:hAnsi="Bell MT"/>
          <w:sz w:val="26"/>
          <w:szCs w:val="26"/>
        </w:rPr>
      </w:pPr>
      <w:r w:rsidRPr="00043DD3">
        <w:rPr>
          <w:rFonts w:ascii="Bell MT" w:hAnsi="Bell MT"/>
          <w:sz w:val="26"/>
          <w:szCs w:val="26"/>
        </w:rPr>
        <w:t xml:space="preserve">Et comme les élections prévues en 2006 pointaient à l’horizon, en date du 06/06/2006 Monsieur Moïse </w:t>
      </w:r>
      <w:r w:rsidR="00161069">
        <w:rPr>
          <w:rFonts w:ascii="Bell MT" w:hAnsi="Bell MT"/>
          <w:sz w:val="26"/>
          <w:szCs w:val="26"/>
        </w:rPr>
        <w:t xml:space="preserve">KATUMBI </w:t>
      </w:r>
      <w:r w:rsidRPr="00043DD3">
        <w:rPr>
          <w:rFonts w:ascii="Bell MT" w:hAnsi="Bell MT"/>
          <w:sz w:val="26"/>
          <w:szCs w:val="26"/>
        </w:rPr>
        <w:t>va faire une descente dans la mine MBOLA qui appartenait à Monsieur KABASELE, un non-originaire du Katanga, accompagnés de quelques membres fidèles des « cent pour cent ». Il va inciter les creuseurs qui étaient sur les lieux, d’abord à la haine tribale et ensuite à piller les minerais et les installations. L’argent et autres biens qui étaient</w:t>
      </w:r>
      <w:r w:rsidR="00AC56A9">
        <w:rPr>
          <w:rFonts w:ascii="Bell MT" w:hAnsi="Bell MT"/>
          <w:sz w:val="26"/>
          <w:szCs w:val="26"/>
        </w:rPr>
        <w:t xml:space="preserve"> dans la mine ont aussi disparu</w:t>
      </w:r>
      <w:r w:rsidRPr="00043DD3">
        <w:rPr>
          <w:rFonts w:ascii="Bell MT" w:hAnsi="Bell MT"/>
          <w:sz w:val="26"/>
          <w:szCs w:val="26"/>
        </w:rPr>
        <w:t xml:space="preserve">. Ayant appris la nouvelle, je l’ai appelé au téléphone </w:t>
      </w:r>
      <w:r w:rsidR="00AC56A9">
        <w:rPr>
          <w:rFonts w:ascii="Bell MT" w:hAnsi="Bell MT"/>
          <w:sz w:val="26"/>
          <w:szCs w:val="26"/>
        </w:rPr>
        <w:t xml:space="preserve">pour savoir </w:t>
      </w:r>
      <w:r w:rsidRPr="00043DD3">
        <w:rPr>
          <w:rFonts w:ascii="Bell MT" w:hAnsi="Bell MT"/>
          <w:sz w:val="26"/>
          <w:szCs w:val="26"/>
        </w:rPr>
        <w:t>qu’est-ce que j</w:t>
      </w:r>
      <w:r w:rsidR="00AC56A9">
        <w:rPr>
          <w:rFonts w:ascii="Bell MT" w:hAnsi="Bell MT"/>
          <w:sz w:val="26"/>
          <w:szCs w:val="26"/>
        </w:rPr>
        <w:t>’</w:t>
      </w:r>
      <w:r w:rsidRPr="00043DD3">
        <w:rPr>
          <w:rFonts w:ascii="Bell MT" w:hAnsi="Bell MT"/>
          <w:sz w:val="26"/>
          <w:szCs w:val="26"/>
        </w:rPr>
        <w:t>apprend</w:t>
      </w:r>
      <w:r w:rsidR="00AC56A9">
        <w:rPr>
          <w:rFonts w:ascii="Bell MT" w:hAnsi="Bell MT"/>
          <w:sz w:val="26"/>
          <w:szCs w:val="26"/>
        </w:rPr>
        <w:t>s</w:t>
      </w:r>
      <w:r w:rsidRPr="00043DD3">
        <w:rPr>
          <w:rFonts w:ascii="Bell MT" w:hAnsi="Bell MT"/>
          <w:sz w:val="26"/>
          <w:szCs w:val="26"/>
        </w:rPr>
        <w:t xml:space="preserve"> </w:t>
      </w:r>
      <w:r w:rsidR="00AC56A9">
        <w:rPr>
          <w:rFonts w:ascii="Bell MT" w:hAnsi="Bell MT"/>
          <w:sz w:val="26"/>
          <w:szCs w:val="26"/>
        </w:rPr>
        <w:t xml:space="preserve">au sujet </w:t>
      </w:r>
      <w:r w:rsidRPr="00043DD3">
        <w:rPr>
          <w:rFonts w:ascii="Bell MT" w:hAnsi="Bell MT"/>
          <w:sz w:val="26"/>
          <w:szCs w:val="26"/>
        </w:rPr>
        <w:t>de la c</w:t>
      </w:r>
      <w:r w:rsidR="00E425D9">
        <w:rPr>
          <w:rFonts w:ascii="Bell MT" w:hAnsi="Bell MT"/>
          <w:sz w:val="26"/>
          <w:szCs w:val="26"/>
        </w:rPr>
        <w:t>arrière de MBOLA !</w:t>
      </w:r>
    </w:p>
    <w:p w:rsidR="007521C5" w:rsidRPr="00043DD3" w:rsidRDefault="004B5848" w:rsidP="007521C5">
      <w:pPr>
        <w:jc w:val="both"/>
        <w:rPr>
          <w:rFonts w:ascii="Bell MT" w:hAnsi="Bell MT"/>
          <w:sz w:val="26"/>
          <w:szCs w:val="26"/>
        </w:rPr>
      </w:pPr>
      <w:r>
        <w:rPr>
          <w:rFonts w:ascii="Bell MT" w:hAnsi="Bell MT"/>
          <w:sz w:val="26"/>
          <w:szCs w:val="26"/>
        </w:rPr>
        <w:t>A son tour, i</w:t>
      </w:r>
      <w:r w:rsidR="007521C5" w:rsidRPr="00043DD3">
        <w:rPr>
          <w:rFonts w:ascii="Bell MT" w:hAnsi="Bell MT"/>
          <w:sz w:val="26"/>
          <w:szCs w:val="26"/>
        </w:rPr>
        <w:t>l me dira « C’est notre terre », un Kasaïen ne peut pas s’enrichir chez nous. J’ai rétorqué en lui disant que je n’étais pas d’accord avec lui. Et le lendemain, il enverra Monsieur KAMWANYA son lieutenant pour aller récupérer à crédit tous les minerais pillés la veille et l’emmener au four T1 que la Gécamines leur avait donné en location et ensuite il s’imposera et la mine va lui appartenir. Ainsi, sa situation financière va s’améliorer.</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I.6. </w:t>
      </w:r>
      <w:r w:rsidRPr="00043DD3">
        <w:rPr>
          <w:rFonts w:ascii="Bell MT" w:hAnsi="Bell MT"/>
          <w:b/>
          <w:sz w:val="26"/>
          <w:szCs w:val="26"/>
          <w:u w:val="single"/>
        </w:rPr>
        <w:t>L’élection de 2006</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Etant donné que Monsieur Moïse KATUMBI venait d’arracher la mine de MBOLA qui appartenait à Monsieur KABASELE, les opérateurs miniers ont eu une peur bleue pour s’opposer à lui. Ainsi, tout ce qu’il leur demandait lui était versé et avec tous les moyens en sa possession il va passer comme maillot jaune aux législatives pour la circonscription de la ville de Lubumbashi.</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Ayant remarqué que ses ambitions ont réussi, et que sa situation financiè</w:t>
      </w:r>
      <w:r w:rsidR="004B5848">
        <w:rPr>
          <w:rFonts w:ascii="Bell MT" w:hAnsi="Bell MT"/>
          <w:sz w:val="26"/>
          <w:szCs w:val="26"/>
        </w:rPr>
        <w:t>re s’est beaucoup plus améliorée</w:t>
      </w:r>
      <w:r w:rsidRPr="00043DD3">
        <w:rPr>
          <w:rFonts w:ascii="Bell MT" w:hAnsi="Bell MT"/>
          <w:sz w:val="26"/>
          <w:szCs w:val="26"/>
        </w:rPr>
        <w:t>, il finira par convaincre les hauts cadres de son Parti le Parti pour la Reconstruction et le Développement (PPRD) pour qu’il se présente comme candidat Gouverneur de la province du Katanga.</w:t>
      </w:r>
    </w:p>
    <w:p w:rsidR="007521C5" w:rsidRPr="00043DD3" w:rsidRDefault="007521C5" w:rsidP="007521C5">
      <w:pPr>
        <w:jc w:val="both"/>
        <w:rPr>
          <w:rFonts w:ascii="Bell MT" w:hAnsi="Bell MT"/>
          <w:sz w:val="26"/>
          <w:szCs w:val="26"/>
        </w:rPr>
      </w:pPr>
    </w:p>
    <w:p w:rsidR="007521C5" w:rsidRPr="00043DD3" w:rsidRDefault="007521C5" w:rsidP="00312BF8">
      <w:pPr>
        <w:rPr>
          <w:rFonts w:ascii="Bell MT" w:hAnsi="Bell MT"/>
          <w:b/>
          <w:sz w:val="26"/>
          <w:szCs w:val="26"/>
        </w:rPr>
      </w:pPr>
      <w:r w:rsidRPr="00043DD3">
        <w:rPr>
          <w:rFonts w:ascii="Bell MT" w:hAnsi="Bell MT"/>
          <w:b/>
          <w:sz w:val="26"/>
          <w:szCs w:val="26"/>
        </w:rPr>
        <w:t xml:space="preserve">II. </w:t>
      </w:r>
      <w:r w:rsidRPr="00043DD3">
        <w:rPr>
          <w:rFonts w:ascii="Bell MT" w:hAnsi="Bell MT"/>
          <w:b/>
          <w:sz w:val="26"/>
          <w:szCs w:val="26"/>
          <w:u w:val="single"/>
        </w:rPr>
        <w:t>L’INSTAURATION DE LA MAFFIA</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II.1. </w:t>
      </w:r>
      <w:r w:rsidRPr="00043DD3">
        <w:rPr>
          <w:rFonts w:ascii="Bell MT" w:hAnsi="Bell MT"/>
          <w:b/>
          <w:sz w:val="26"/>
          <w:szCs w:val="26"/>
          <w:u w:val="single"/>
        </w:rPr>
        <w:t>Avant les élections de 2006</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C’est en 2004 que les activités de cuivre et d’argent de la société Anvil Mining Limited sont tombées sous les feux de l’actualité à la suite des massacres des populations et des crimes de guerre commis à Kilwa au Haut-Katanga. Monsieur Moïse KATUMBI CHAPWE se présente, alors, comme le défenseur d’Anvil Mining avec laquelle il a des relations commerciales pour l’exploitation minière. La complicité d’affaire amène Monsieur Moïse KATUMBI à financer même une manifestation politique contre la société civile qui dénonce les massacres. C’est la première fois que Moïse KATUMBI va utiliser sa milice, </w:t>
      </w:r>
      <w:r w:rsidR="00B467DF">
        <w:rPr>
          <w:rFonts w:ascii="Bell MT" w:hAnsi="Bell MT"/>
          <w:sz w:val="26"/>
          <w:szCs w:val="26"/>
        </w:rPr>
        <w:t>les « 100% » pour aller intimider, violenter, jusqu’à séquestrer même</w:t>
      </w:r>
      <w:r w:rsidRPr="00043DD3">
        <w:rPr>
          <w:rFonts w:ascii="Bell MT" w:hAnsi="Bell MT"/>
          <w:sz w:val="26"/>
          <w:szCs w:val="26"/>
        </w:rPr>
        <w:t xml:space="preserve"> les membres de l’Ong ASADHO.</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pleine journée, les « 100 %» ont semé la terreur et l’autorité provinciale de l’époque s’e</w:t>
      </w:r>
      <w:r w:rsidR="006E475B">
        <w:rPr>
          <w:rFonts w:ascii="Bell MT" w:hAnsi="Bell MT"/>
          <w:sz w:val="26"/>
          <w:szCs w:val="26"/>
        </w:rPr>
        <w:t>st vue incapable d’intervenir par</w:t>
      </w:r>
      <w:r w:rsidRPr="00043DD3">
        <w:rPr>
          <w:rFonts w:ascii="Bell MT" w:hAnsi="Bell MT"/>
          <w:sz w:val="26"/>
          <w:szCs w:val="26"/>
        </w:rPr>
        <w:t xml:space="preserve"> peur de</w:t>
      </w:r>
      <w:r w:rsidR="006E475B">
        <w:rPr>
          <w:rFonts w:ascii="Bell MT" w:hAnsi="Bell MT"/>
          <w:sz w:val="26"/>
          <w:szCs w:val="26"/>
        </w:rPr>
        <w:t>s</w:t>
      </w:r>
      <w:r w:rsidRPr="00043DD3">
        <w:rPr>
          <w:rFonts w:ascii="Bell MT" w:hAnsi="Bell MT"/>
          <w:sz w:val="26"/>
          <w:szCs w:val="26"/>
        </w:rPr>
        <w:t xml:space="preserve"> représailles de l’homme fort Moïse KATUMBI CHAPWE.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avril 2005, Anvil Mining acquiert la mine de KULU en partenariat avec la G</w:t>
      </w:r>
      <w:r w:rsidR="00A11A9C">
        <w:rPr>
          <w:rFonts w:ascii="Bell MT" w:hAnsi="Bell MT"/>
          <w:sz w:val="26"/>
          <w:szCs w:val="26"/>
        </w:rPr>
        <w:t>écamines à Kolwezi et rachète</w:t>
      </w:r>
      <w:r w:rsidRPr="00043DD3">
        <w:rPr>
          <w:rFonts w:ascii="Bell MT" w:hAnsi="Bell MT"/>
          <w:sz w:val="26"/>
          <w:szCs w:val="26"/>
        </w:rPr>
        <w:t xml:space="preserve"> les droits d’un précédent partenaire, la société de Monsieur José Demourra. Mais une dispute surgit avec un autre acquéreur, l’indien CHEMAF. Ils vont au tribunal. Moïse KATUMBI CHAPWE intervient pour arbitrer le litige. Les intérêts miniers et politiques sont désormais exhibés au grand jour</w:t>
      </w:r>
      <w:r w:rsidR="00D01334">
        <w:rPr>
          <w:rFonts w:ascii="Bell MT" w:hAnsi="Bell MT"/>
          <w:sz w:val="26"/>
          <w:szCs w:val="26"/>
        </w:rPr>
        <w:t xml:space="preserve"> devant la place publique</w:t>
      </w:r>
      <w:r w:rsidRPr="00043DD3">
        <w:rPr>
          <w:rFonts w:ascii="Bell MT" w:hAnsi="Bell MT"/>
          <w:sz w:val="26"/>
          <w:szCs w:val="26"/>
        </w:rPr>
        <w:t>. Moïse KATUMBI devient l’arbitre des conflits miniers, il juge en premier et dernier ressort selon le vent de ses intérêts.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II.2. </w:t>
      </w:r>
      <w:r w:rsidRPr="00043DD3">
        <w:rPr>
          <w:rFonts w:ascii="Bell MT" w:hAnsi="Bell MT"/>
          <w:b/>
          <w:sz w:val="26"/>
          <w:szCs w:val="26"/>
          <w:u w:val="single"/>
        </w:rPr>
        <w:t>Elu Gouverneur</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II.2.1. </w:t>
      </w:r>
      <w:r w:rsidRPr="00043DD3">
        <w:rPr>
          <w:rFonts w:ascii="Bell MT" w:hAnsi="Bell MT"/>
          <w:b/>
          <w:sz w:val="26"/>
          <w:szCs w:val="26"/>
          <w:u w:val="single"/>
        </w:rPr>
        <w:t>Dans le domaine des mines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Une fois devenu l’arbitre des conflits miniers et élu Gouverneur de la province du Katanga, Monsieur Moïse KATUMBI CHAPWE va obliger la Gécamines à lui céder la mines de KINSEVERE, TSHIFUFIA et NAMBULWA. Dans le rapport du réseau de lutte contre la corruption et la fraude, publiée en janvier 2005, à la page 21, la RELCOF confirme que la mine de KINSEVERE était déjà occupée par Exaco, contrairement aux allégations de Moïse KATUMBI publiées dans le documentaire Katanga-Business où il prétend qu’il cherchait une mine inoccupée et dont le nom commençait par la lettre « K », et le Bon Dieu va l’inspirer pour tomber sur la mine de KINSEVERE. C’est de l’escroquerie au vrai sens du mot.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Selon le rapport de la commission de ré visitation des contrats miniers, </w:t>
      </w:r>
      <w:r w:rsidR="005B351D">
        <w:rPr>
          <w:rFonts w:ascii="Bell MT" w:hAnsi="Bell MT"/>
          <w:sz w:val="26"/>
          <w:szCs w:val="26"/>
        </w:rPr>
        <w:t>il a été relevé : « </w:t>
      </w:r>
      <w:r w:rsidRPr="00043DD3">
        <w:rPr>
          <w:rFonts w:ascii="Bell MT" w:hAnsi="Bell MT"/>
          <w:sz w:val="26"/>
          <w:szCs w:val="26"/>
        </w:rPr>
        <w:t>et étant donné que Moïse KATUMBI travaillait en sous-traitance avec Anvil Mining, étant donné qu’on a mis MCK dans la catégorie B (contrat à  renégocier) : « AMCK Sprl (Anvil Mining Kulu Concentrate, KINSEVERE) ; Contrat d’amodiation entre GCM et MCK (PE 528 et 539) du 8/12/2005 ; Subrogation de MCK par AMCK ; Cession des droits amodiés à AMCK par MCK ; Faible pas de porte (5.000.000 USD) par rapport à la valeur des réserves (estimée à plus de 2 milliards USD) ; Faible taux de loyer d’amodiation ; Avenant 2 au contrat d’amodiation ; Durée du contrat (25 ans) excédant la période de validité non échue des titres amodiés (cfr Art. 178 alinéa 6 du Code Minier) ; Revoir à la hausse le pas de porte et le taux du loyer en tenant compte de la valeur du gisement ; Exiger de AMCK la réalisation des actions sociales ; Ramener la durée du contrat à la période de validité non échue des titres amodiés art 178 du Code Minier.</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effet, incapable de répondre aux exigences de l’amodiation obtenue sur des gisements, alors sous-évalués de KINSEVERE, Moïse KATUMBI CHAPWE va violer délibérément les lois de la République en subrogeant MCK par la multinationale Anvil Mining pour laquelle il est sous-traitant à DIKULUSHI ? Une opération dénoncée fin 2006 par la presse internationale et par plusieurs autres opérateurs.</w:t>
      </w:r>
      <w:r w:rsidR="005B351D">
        <w:rPr>
          <w:rFonts w:ascii="Bell MT" w:hAnsi="Bell MT"/>
          <w:sz w:val="26"/>
          <w:szCs w:val="26"/>
        </w:rPr>
        <w:t> »</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Comment Moïse KATUMBI va-t-il jouer son jeu ?</w:t>
      </w:r>
    </w:p>
    <w:p w:rsidR="007521C5" w:rsidRPr="00043DD3" w:rsidRDefault="007521C5" w:rsidP="007521C5">
      <w:pPr>
        <w:jc w:val="both"/>
        <w:rPr>
          <w:rFonts w:ascii="Bell MT" w:hAnsi="Bell MT"/>
          <w:sz w:val="26"/>
          <w:szCs w:val="26"/>
        </w:rPr>
      </w:pPr>
    </w:p>
    <w:p w:rsidR="006E475B" w:rsidRDefault="007521C5" w:rsidP="007521C5">
      <w:pPr>
        <w:jc w:val="both"/>
        <w:rPr>
          <w:rFonts w:ascii="Bell MT" w:hAnsi="Bell MT"/>
          <w:sz w:val="26"/>
          <w:szCs w:val="26"/>
        </w:rPr>
      </w:pPr>
      <w:r w:rsidRPr="00043DD3">
        <w:rPr>
          <w:rFonts w:ascii="Bell MT" w:hAnsi="Bell MT"/>
          <w:sz w:val="26"/>
          <w:szCs w:val="26"/>
        </w:rPr>
        <w:t xml:space="preserve">Monsieur Moïse KATUMBI crée la société MCK (Mining Company Katanga) dont le Directeur Général est Monsieur Ignace KITANGU MANZEMBA, un ancien dirigeant de la Gécamines. Les bonnes relations au sein de la société et bénédiction des autorités font que la nouvelle société obtienne facilement trois importants gisements miniers de l’Etat à Kinsevere, Tshifufia et Nambulwa, dans le Nord-est de la ville de Lubumbashi. Ces mines ont une valeur marchande de plusieurs milliards de dollars. Ses complices au sein de l’entreprise Gécamines possédaient la situation et les caractéristiques de chaque mine aux alentours de la ville de Lubumbashi. </w:t>
      </w:r>
    </w:p>
    <w:p w:rsidR="006E475B" w:rsidRDefault="006E475B"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Mais le dossier suit le schéma de pillage désormais classique</w:t>
      </w:r>
      <w:r w:rsidR="00E22679">
        <w:rPr>
          <w:rFonts w:ascii="Bell MT" w:hAnsi="Bell MT"/>
          <w:sz w:val="26"/>
          <w:szCs w:val="26"/>
        </w:rPr>
        <w:t xml:space="preserve"> digne d’</w:t>
      </w:r>
      <w:r w:rsidR="006E475B">
        <w:rPr>
          <w:rFonts w:ascii="Bell MT" w:hAnsi="Bell MT"/>
          <w:sz w:val="26"/>
          <w:szCs w:val="26"/>
        </w:rPr>
        <w:t>u</w:t>
      </w:r>
      <w:r w:rsidR="00E22679">
        <w:rPr>
          <w:rFonts w:ascii="Bell MT" w:hAnsi="Bell MT"/>
          <w:sz w:val="26"/>
          <w:szCs w:val="26"/>
        </w:rPr>
        <w:t>n film de Western</w:t>
      </w:r>
      <w:r w:rsidRPr="00043DD3">
        <w:rPr>
          <w:rFonts w:ascii="Bell MT" w:hAnsi="Bell MT"/>
          <w:sz w:val="26"/>
          <w:szCs w:val="26"/>
        </w:rPr>
        <w:t>. Moïse KATUMBI obtient tout gratuitement en ne payant rien de sa poche. Mais l’Etat lui accorde un partenariat de 20% pour la Gécamines et 80% pour MCK. Par la suite, la Gécamines concède à MCK un contrat d’amodiation (location) de 25 ans et elle est retirée du projet. MCK qui n’a aucun passé minier, peut désormais se présenter comme opérateur minier dans l’exploitation des mines de cuivre et de cobalt.</w:t>
      </w:r>
    </w:p>
    <w:p w:rsidR="007521C5" w:rsidRPr="00043DD3" w:rsidRDefault="007521C5" w:rsidP="007521C5">
      <w:pPr>
        <w:jc w:val="both"/>
        <w:rPr>
          <w:rFonts w:ascii="Bell MT" w:hAnsi="Bell MT"/>
          <w:sz w:val="26"/>
          <w:szCs w:val="26"/>
        </w:rPr>
      </w:pPr>
    </w:p>
    <w:p w:rsidR="007521C5" w:rsidRPr="00043DD3" w:rsidRDefault="000078BE" w:rsidP="007521C5">
      <w:pPr>
        <w:jc w:val="both"/>
        <w:rPr>
          <w:rFonts w:ascii="Bell MT" w:hAnsi="Bell MT"/>
          <w:sz w:val="26"/>
          <w:szCs w:val="26"/>
        </w:rPr>
      </w:pPr>
      <w:r>
        <w:rPr>
          <w:rFonts w:ascii="Bell MT" w:hAnsi="Bell MT"/>
          <w:sz w:val="26"/>
          <w:szCs w:val="26"/>
        </w:rPr>
        <w:t xml:space="preserve">C’est dans cette confusion que </w:t>
      </w:r>
      <w:r w:rsidR="007521C5" w:rsidRPr="00043DD3">
        <w:rPr>
          <w:rFonts w:ascii="Bell MT" w:hAnsi="Bell MT"/>
          <w:sz w:val="26"/>
          <w:szCs w:val="26"/>
        </w:rPr>
        <w:t>Monsieur Moïse KATUMBI CHAPWE revend 70% de l’exploitation à Anvil Mining. L’association MCK-Anvil est désormais AMCK. Anvil Mining paie à KATUMBI $2,3 millions. De cette somme, 1 million devraient revenir à la Gécamines en 3 tranches : $800.000 à la ratification du contrat d’amodiation par le Gouvernement, $100.000 à la remise des gisements et $100.000 quatre mois après le début des opérations. Pendant le restant des 25 années de location, la Gécamines percevra des royalties de 1,75%, variant entre $35 et $70 tonnes de cuivre. On retrouve les caractéristiques des contrats léonins. La Gécamines est minorisée à l’extrême. Elle passe tour à tour de 100% de la propriété des gisements à 20% du capital, pour finir avec une promesse de revenus de seulement 1,75%. De plus, la Gécamines se contente d’un paiement de 1 million de dollars, alors que, proportionnellement, Anvil Mining se paie $5,4 millions des avoirs du projet et que Monsieur Moïse KATUMBI obtient 1,3 millions de dollars. Ce montant finance la campagne pour les élections législatives de juillet 2006. Monsieur Moïse KATUMBI devient le recordman des voix récoltées par les députés nationaux.</w:t>
      </w:r>
    </w:p>
    <w:p w:rsidR="007521C5" w:rsidRPr="00043DD3" w:rsidRDefault="007521C5" w:rsidP="007521C5">
      <w:pPr>
        <w:jc w:val="both"/>
        <w:rPr>
          <w:rFonts w:ascii="Bell MT" w:hAnsi="Bell MT"/>
          <w:sz w:val="26"/>
          <w:szCs w:val="26"/>
        </w:rPr>
      </w:pPr>
    </w:p>
    <w:p w:rsidR="00E5796B" w:rsidRDefault="007521C5" w:rsidP="007521C5">
      <w:pPr>
        <w:jc w:val="both"/>
        <w:rPr>
          <w:rFonts w:ascii="Bell MT" w:hAnsi="Bell MT"/>
          <w:sz w:val="26"/>
          <w:szCs w:val="26"/>
        </w:rPr>
      </w:pPr>
      <w:r w:rsidRPr="00043DD3">
        <w:rPr>
          <w:rFonts w:ascii="Bell MT" w:hAnsi="Bell MT"/>
          <w:sz w:val="26"/>
          <w:szCs w:val="26"/>
        </w:rPr>
        <w:t xml:space="preserve">Anvil Mining rachète 10% à Monsieur Moïse KATUMBI. Le 31 juillet 2006, les parts d’Anvil Mining passent de 70% à 80%. Monsieur Moïse KATUMBI reçoit la somme de $14 millions repartis en $10 millions en cash et $4 millions en titres boursiers. On est au lendemain du premier scrutin. Ce pactole est injecté dans la campagne électorale pour le second tour des présidentielles et les élections provinciales. Les dépenses électorales prennent l’ascenseur. </w:t>
      </w:r>
    </w:p>
    <w:p w:rsidR="00E5796B" w:rsidRDefault="00E5796B" w:rsidP="007521C5">
      <w:pPr>
        <w:jc w:val="both"/>
        <w:rPr>
          <w:rFonts w:ascii="Bell MT" w:hAnsi="Bell MT"/>
          <w:sz w:val="26"/>
          <w:szCs w:val="26"/>
        </w:rPr>
      </w:pPr>
    </w:p>
    <w:p w:rsidR="007521C5" w:rsidRPr="00043DD3" w:rsidRDefault="00F36823" w:rsidP="007521C5">
      <w:pPr>
        <w:jc w:val="both"/>
        <w:rPr>
          <w:rFonts w:ascii="Bell MT" w:hAnsi="Bell MT"/>
          <w:sz w:val="26"/>
          <w:szCs w:val="26"/>
        </w:rPr>
      </w:pPr>
      <w:r>
        <w:rPr>
          <w:rFonts w:ascii="Bell MT" w:hAnsi="Bell MT"/>
          <w:sz w:val="26"/>
          <w:szCs w:val="26"/>
        </w:rPr>
        <w:t xml:space="preserve">Incroyable mais vrai, </w:t>
      </w:r>
      <w:r w:rsidR="007521C5" w:rsidRPr="00043DD3">
        <w:rPr>
          <w:rFonts w:ascii="Bell MT" w:hAnsi="Bell MT"/>
          <w:sz w:val="26"/>
          <w:szCs w:val="26"/>
        </w:rPr>
        <w:t>Monsieur Moïse KATUMBI arrose le Katanga, les Kivu, les Kasaï et Kisangani. Il acquiert des immeubles et des engins miniers. Les engins miniers lui sont fournis par ses associés australiens de la compagnie BELL. Monsieur Moïse KATUMBI est désormais le Messie, l’homme providence. A ce stade, les gisements de l’Etat ont rapporté à Monsieur Moïse KATUMBI $15,3 millions, mais la Gécamines n’a encaissé que $1 million.</w:t>
      </w:r>
    </w:p>
    <w:p w:rsidR="007521C5" w:rsidRPr="00043DD3" w:rsidRDefault="007521C5" w:rsidP="007521C5">
      <w:pPr>
        <w:jc w:val="both"/>
        <w:rPr>
          <w:rFonts w:ascii="Bell MT" w:hAnsi="Bell MT"/>
          <w:sz w:val="26"/>
          <w:szCs w:val="26"/>
        </w:rPr>
      </w:pPr>
    </w:p>
    <w:p w:rsidR="0024601D" w:rsidRDefault="007521C5" w:rsidP="007521C5">
      <w:pPr>
        <w:jc w:val="both"/>
        <w:rPr>
          <w:rFonts w:ascii="Bell MT" w:hAnsi="Bell MT"/>
          <w:sz w:val="26"/>
          <w:szCs w:val="26"/>
        </w:rPr>
      </w:pPr>
      <w:r w:rsidRPr="00043DD3">
        <w:rPr>
          <w:rFonts w:ascii="Bell MT" w:hAnsi="Bell MT"/>
          <w:sz w:val="26"/>
          <w:szCs w:val="26"/>
        </w:rPr>
        <w:t xml:space="preserve">En janvier 2007, Monsieur Moïse KATUMBI s’offre des vols internationaux en jet privé. Le 9 janvier, Anvil Mining annonce que les réserves minérales de la seule mine de Kinsevere sont augmentées de 450% et que la mine totalise désormais 1,6 millions de tonnes de cuivre exploitables. Ces réserves sont immédiatement comptabilisées comme augmentation de la valeur de AMCK. </w:t>
      </w:r>
    </w:p>
    <w:p w:rsidR="0024601D" w:rsidRDefault="007521C5" w:rsidP="007521C5">
      <w:pPr>
        <w:jc w:val="both"/>
        <w:rPr>
          <w:rFonts w:ascii="Bell MT" w:hAnsi="Bell MT"/>
          <w:sz w:val="26"/>
          <w:szCs w:val="26"/>
        </w:rPr>
      </w:pPr>
      <w:r w:rsidRPr="00043DD3">
        <w:rPr>
          <w:rFonts w:ascii="Bell MT" w:hAnsi="Bell MT"/>
          <w:sz w:val="26"/>
          <w:szCs w:val="26"/>
        </w:rPr>
        <w:t xml:space="preserve">Le lendemain, Anvil Mining acquiert 15% des parts de Monsieur Moïse KATUMBI, et Anvil Mining passe désormais à 95% dans le projet AMCK. Les 15% sont payées à Monsieur Moïse KATUMBI pour $45 millions (dont $36 millions en cash et $9 millions en titres boursiers). </w:t>
      </w:r>
    </w:p>
    <w:p w:rsidR="0024601D" w:rsidRDefault="0024601D"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En quelques mois, Moïse KATUMBI a gagné $61,3 millions. La Gécamines et l’Etat propriétaire des gisements n’ont eu droit d’encaisser que $1 million. Monsieur Moïse KATUMBI devient ainsi aux yeux de l’opinion tant nationale qu’internationale le millionnaire congolais</w:t>
      </w:r>
      <w:r w:rsidR="00FA4120">
        <w:rPr>
          <w:rFonts w:ascii="Bell MT" w:hAnsi="Bell MT"/>
          <w:sz w:val="26"/>
          <w:szCs w:val="26"/>
        </w:rPr>
        <w:t xml:space="preserve"> à la surprise générale de</w:t>
      </w:r>
      <w:r w:rsidR="006C6626">
        <w:rPr>
          <w:rFonts w:ascii="Bell MT" w:hAnsi="Bell MT"/>
          <w:sz w:val="26"/>
          <w:szCs w:val="26"/>
        </w:rPr>
        <w:t xml:space="preserve"> la population</w:t>
      </w:r>
      <w:r w:rsidR="00FA4120">
        <w:rPr>
          <w:rFonts w:ascii="Bell MT" w:hAnsi="Bell MT"/>
          <w:sz w:val="26"/>
          <w:szCs w:val="26"/>
        </w:rPr>
        <w:t xml:space="preserve"> </w:t>
      </w:r>
      <w:r w:rsidR="006C6626">
        <w:rPr>
          <w:rFonts w:ascii="Bell MT" w:hAnsi="Bell MT"/>
          <w:sz w:val="26"/>
          <w:szCs w:val="26"/>
        </w:rPr>
        <w:t>congolaise</w:t>
      </w:r>
      <w:r w:rsidRPr="00043DD3">
        <w:rPr>
          <w:rFonts w:ascii="Bell MT" w:hAnsi="Bell MT"/>
          <w:sz w:val="26"/>
          <w:szCs w:val="26"/>
        </w:rPr>
        <w:t>.</w:t>
      </w:r>
    </w:p>
    <w:p w:rsidR="007521C5" w:rsidRPr="00043DD3" w:rsidRDefault="007521C5" w:rsidP="007521C5">
      <w:pPr>
        <w:jc w:val="both"/>
        <w:rPr>
          <w:rFonts w:ascii="Bell MT" w:hAnsi="Bell MT"/>
          <w:sz w:val="26"/>
          <w:szCs w:val="26"/>
        </w:rPr>
      </w:pPr>
    </w:p>
    <w:p w:rsidR="007521C5" w:rsidRDefault="007521C5" w:rsidP="007521C5">
      <w:pPr>
        <w:jc w:val="both"/>
        <w:rPr>
          <w:rFonts w:ascii="Bell MT" w:hAnsi="Bell MT"/>
          <w:sz w:val="26"/>
          <w:szCs w:val="26"/>
        </w:rPr>
      </w:pPr>
      <w:r w:rsidRPr="00043DD3">
        <w:rPr>
          <w:rFonts w:ascii="Bell MT" w:hAnsi="Bell MT"/>
          <w:sz w:val="26"/>
          <w:szCs w:val="26"/>
        </w:rPr>
        <w:t>Monsieur Moïse KATUMBI ne se gêne pas, et il a eu à le déclarer dans le documentaire du cinéaste belge Thierry Michel (Katanga Business) 61 millions de dollars c’est quoi ? Une façon pour lui d’intimider ses adversaires pour leur faire croire qu’il est un héritier et qu’il manipulait jadis les millions.</w:t>
      </w:r>
    </w:p>
    <w:p w:rsidR="00841B8D" w:rsidRDefault="00841B8D" w:rsidP="007521C5">
      <w:pPr>
        <w:jc w:val="both"/>
        <w:rPr>
          <w:rFonts w:ascii="Bell MT" w:hAnsi="Bell MT"/>
          <w:sz w:val="26"/>
          <w:szCs w:val="26"/>
        </w:rPr>
      </w:pPr>
    </w:p>
    <w:p w:rsidR="00841B8D" w:rsidRDefault="00841B8D" w:rsidP="007521C5">
      <w:pPr>
        <w:jc w:val="both"/>
        <w:rPr>
          <w:rFonts w:ascii="Bell MT" w:hAnsi="Bell MT"/>
          <w:sz w:val="26"/>
          <w:szCs w:val="26"/>
        </w:rPr>
      </w:pPr>
      <w:r>
        <w:rPr>
          <w:rFonts w:ascii="Bell MT" w:hAnsi="Bell MT"/>
          <w:sz w:val="26"/>
          <w:szCs w:val="26"/>
        </w:rPr>
        <w:t>Voilà comment quelqu’un investi d’un mandat public, croit être au-dessus de Dieu et du peuple congolais.</w:t>
      </w:r>
      <w:r w:rsidR="00EA7826">
        <w:rPr>
          <w:rFonts w:ascii="Bell MT" w:hAnsi="Bell MT"/>
          <w:sz w:val="26"/>
          <w:szCs w:val="26"/>
        </w:rPr>
        <w:t xml:space="preserve"> J’espère, pour une fois, le peuple réunit en concertations devra lui demander des comptes et à tous les Gouverneurs se trouvant dans le même cas.</w:t>
      </w:r>
    </w:p>
    <w:p w:rsidR="009E0D00" w:rsidRPr="00043DD3" w:rsidRDefault="009E0D00"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II.2.2. </w:t>
      </w:r>
      <w:r w:rsidRPr="00043DD3">
        <w:rPr>
          <w:rFonts w:ascii="Bell MT" w:hAnsi="Bell MT"/>
          <w:b/>
          <w:sz w:val="26"/>
          <w:szCs w:val="26"/>
          <w:u w:val="single"/>
        </w:rPr>
        <w:t>Dans l’exercice de ses fonctions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Une fois installé dans son fauteuil de Gouverneur du Katanga, </w:t>
      </w:r>
      <w:r w:rsidR="006A6788">
        <w:rPr>
          <w:rFonts w:ascii="Bell MT" w:hAnsi="Bell MT"/>
          <w:sz w:val="26"/>
          <w:szCs w:val="26"/>
        </w:rPr>
        <w:t xml:space="preserve">et après avoir prêté serment, </w:t>
      </w:r>
      <w:r w:rsidRPr="00043DD3">
        <w:rPr>
          <w:rFonts w:ascii="Bell MT" w:hAnsi="Bell MT"/>
          <w:sz w:val="26"/>
          <w:szCs w:val="26"/>
        </w:rPr>
        <w:t>Monsieur Moïse KATUMBI CHAPWE convoque les opérateurs miniers et les intimide en bloquant toute exportation des minerais vers l’extérieur si il n’y a pas de société qui soutienne son programme d’amélioration de la desserte en eau potable et en électricité soi-disant pour le compte de la population de la ville de Lubumbashi. Cette opération va lui procurer en moins d’une semaine plus de USD $30 millions qu’il va utiliser dans le cadre de ses business privés.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Cependant, il va obliger à toutes les sociétés minières pour qu’il soit actionnaire ou par personne interposée, ou par l’un des membres de sa famille, ou encore dans le cas où c’est très compliqué, qu’on lui donne le monopole de sous-traitance ou de découverture avec les engins BELL en provenance d’Australie dont il est le représentant exclusif en République Démocratique du Congo.</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Dans un rapport </w:t>
      </w:r>
      <w:r w:rsidR="00AD6238">
        <w:rPr>
          <w:rFonts w:ascii="Bell MT" w:hAnsi="Bell MT"/>
          <w:sz w:val="26"/>
          <w:szCs w:val="26"/>
        </w:rPr>
        <w:t xml:space="preserve">récent </w:t>
      </w:r>
      <w:r w:rsidRPr="00043DD3">
        <w:rPr>
          <w:rFonts w:ascii="Bell MT" w:hAnsi="Bell MT"/>
          <w:sz w:val="26"/>
          <w:szCs w:val="26"/>
        </w:rPr>
        <w:t>d’un élu de la ville de Lubumbashi, publié au mois de juin 2013, celui-ci démontre clairement comment la fraude et la corruption sont entretenues de façon formelle dans la politique de la gestion commerciale de la Gécamines et des autres compagnies minières.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En effet, à la fin de chaque année, la Gécamines évalue toutes les dépenses effectuées avant de fixer les prix à appliquer aux intervenants miniers. Les frais à payer par les différents partenaires de la Gécamines et autres exploitants miniers sont de deux ordres : les frais sans reçus de caisse et ceux avec reçus de caisse. Et le flou entretenu dans la coexistence de ces deux frais ouvre la </w:t>
      </w:r>
      <w:r w:rsidR="00C66B86">
        <w:rPr>
          <w:rFonts w:ascii="Bell MT" w:hAnsi="Bell MT"/>
          <w:sz w:val="26"/>
          <w:szCs w:val="26"/>
        </w:rPr>
        <w:t>voie à la fraude fiscale, à l’é</w:t>
      </w:r>
      <w:r w:rsidRPr="00043DD3">
        <w:rPr>
          <w:rFonts w:ascii="Bell MT" w:hAnsi="Bell MT"/>
          <w:sz w:val="26"/>
          <w:szCs w:val="26"/>
        </w:rPr>
        <w:t>vasion fiscale, à la corruption, etc.</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Toute cette situation est entretenue délibérément par Monsieur Moïse KATUMBI CHAPWE devenu l’homme le plus puissant de la République Démocratique du Congo. Ainsi, il va instaurer au vu et au su de tout le monde, la corruption, la fraude douanière avec les agences de ses collaborateurs qui ont le monopole d’exportation et d’importation, de blanchiment d’argent, vente des produits prohibés dont l’uranium, pillage et expropriation des concessions minières, etc. (voir les documents en annexe).</w:t>
      </w:r>
    </w:p>
    <w:p w:rsidR="007521C5" w:rsidRPr="00043DD3" w:rsidRDefault="007521C5" w:rsidP="007521C5">
      <w:pPr>
        <w:jc w:val="both"/>
        <w:rPr>
          <w:rFonts w:ascii="Bell MT" w:hAnsi="Bell MT"/>
          <w:sz w:val="26"/>
          <w:szCs w:val="26"/>
        </w:rPr>
      </w:pPr>
    </w:p>
    <w:p w:rsidR="007521C5" w:rsidRPr="00043DD3" w:rsidRDefault="007521C5" w:rsidP="007521C5">
      <w:pPr>
        <w:rPr>
          <w:rFonts w:ascii="Bell MT" w:hAnsi="Bell MT"/>
          <w:b/>
          <w:sz w:val="26"/>
          <w:szCs w:val="26"/>
        </w:rPr>
      </w:pPr>
      <w:r w:rsidRPr="00043DD3">
        <w:rPr>
          <w:rFonts w:ascii="Bell MT" w:hAnsi="Bell MT"/>
          <w:b/>
          <w:sz w:val="26"/>
          <w:szCs w:val="26"/>
        </w:rPr>
        <w:t xml:space="preserve">II.3. </w:t>
      </w:r>
      <w:r w:rsidRPr="00043DD3">
        <w:rPr>
          <w:rFonts w:ascii="Bell MT" w:hAnsi="Bell MT"/>
          <w:b/>
          <w:sz w:val="26"/>
          <w:szCs w:val="26"/>
          <w:u w:val="single"/>
        </w:rPr>
        <w:t>Gratification de ses collaborateurs maffieux</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Monsieur Moïse KATUMBI devenu Gouverneur de la Province du Katanga a été reconnaissant vis-à-vis de ses complices hauts cadres de la Gécamines pour les aider à se retrouver. Ainsi, Monsieur NZENGA KONGOLO qui fut Administrateur Directeur Général de la Gécamines, sera désigné Président Provincial de la Majorité Présidentielle ; KASWESHI MUSOKA, Administrateur Directeur Technique à la Gécamines, sera dans un premier temps, son Ministre Provincial des Infrastructures Urbaines et Transport et finalement envoyé à Kinshasa pour le même poste mais au niveau national. Monsieur Edmond MBANZ-A-MBANG qui fût Directeur de la Direction des Approvisionnements et Transport et son Ministre près le Gouverneur, c’est le numéro deux du Gouvernement Provincial sous le régime de Monsieur Moïse KATUMBI CHAPWE. Monsieur KITANGU MANZEMBA, ancien Administrateur Directeur Général de la Gécamines, était devenu Administrateur Gérant de la Société Mining Company Katanga. Monsieur Calixte MUKASA fut dans un premier temps Administrateur Délégué Général Adjoint sous la direction de Monsieur FORTIN, Monsieur Moïse KATUMBI fera tout pour que celui-ci devienne l’Administrateur Délégué Général à la Gécamines  au détriment de Monsieur FORTIN.</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II.4. </w:t>
      </w:r>
      <w:r w:rsidRPr="00043DD3">
        <w:rPr>
          <w:rFonts w:ascii="Bell MT" w:hAnsi="Bell MT"/>
          <w:b/>
          <w:sz w:val="26"/>
          <w:szCs w:val="26"/>
          <w:u w:val="single"/>
        </w:rPr>
        <w:t>La maffia dans le football</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Monsieur Moïse KATUMBI CHAPWE avait déjà compris la force du football comme un instrument dont il pouvait se servir pour neutraliser et intimider ses adversaires. Et lorsqu’il va avoir le contrat du four T1, il va prendre tous les volontaires fanatiques de l’équipe Tout-puissant Mazembe communément appelé « cent pour cent » pour les mettre dans le hangar que la Gécamines avait mis en sa disposition, pour faire des hand-picking, c’est-à-dire chercher les produits riches en cobalt et en cuivre triés à la main en les séparant du résidu.</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Chaque « cent pour cent » qui travaillait dans cette opération touchait à la fin du mois 100 dollars. Il va commencer à imposer et à vendre obligatoirement des billets de match à des entreprises minières, de télécommunication, pétrolière et autres ; un jour avant le match on vous amène x billets pour x montant. Que vous envoyiez ou non les gens afin d’assister au ma</w:t>
      </w:r>
      <w:r w:rsidR="00F3241D">
        <w:rPr>
          <w:rFonts w:ascii="Bell MT" w:hAnsi="Bell MT"/>
          <w:sz w:val="26"/>
          <w:szCs w:val="26"/>
        </w:rPr>
        <w:t>tch, vous êtes assujettis au paiement</w:t>
      </w:r>
      <w:r w:rsidRPr="00043DD3">
        <w:rPr>
          <w:rFonts w:ascii="Bell MT" w:hAnsi="Bell MT"/>
          <w:sz w:val="26"/>
          <w:szCs w:val="26"/>
        </w:rPr>
        <w:t xml:space="preserve"> et si vous ne vous e</w:t>
      </w:r>
      <w:r w:rsidR="002E76D9">
        <w:rPr>
          <w:rFonts w:ascii="Bell MT" w:hAnsi="Bell MT"/>
          <w:sz w:val="26"/>
          <w:szCs w:val="26"/>
        </w:rPr>
        <w:t>xécutez pas, il bloque</w:t>
      </w:r>
      <w:r w:rsidRPr="00043DD3">
        <w:rPr>
          <w:rFonts w:ascii="Bell MT" w:hAnsi="Bell MT"/>
          <w:sz w:val="26"/>
          <w:szCs w:val="26"/>
        </w:rPr>
        <w:t xml:space="preserve"> vos activités.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C’est ainsi qu’il a compris qu’il devait obliger les sociétés minières et autres à sponsoriser l’équipe Tout-puissant Mazembe. </w:t>
      </w:r>
    </w:p>
    <w:p w:rsidR="007521C5" w:rsidRPr="00043DD3" w:rsidRDefault="007521C5" w:rsidP="007521C5">
      <w:pPr>
        <w:jc w:val="both"/>
        <w:rPr>
          <w:rFonts w:ascii="Bell MT" w:hAnsi="Bell MT"/>
          <w:sz w:val="26"/>
          <w:szCs w:val="26"/>
        </w:rPr>
      </w:pPr>
      <w:r w:rsidRPr="00043DD3">
        <w:rPr>
          <w:rFonts w:ascii="Bell MT" w:hAnsi="Bell MT"/>
          <w:sz w:val="26"/>
          <w:szCs w:val="26"/>
        </w:rPr>
        <w:t>Par exemple si Samsung sponsorise une équipe d</w:t>
      </w:r>
      <w:r w:rsidR="00187FEC">
        <w:rPr>
          <w:rFonts w:ascii="Bell MT" w:hAnsi="Bell MT"/>
          <w:sz w:val="26"/>
          <w:szCs w:val="26"/>
        </w:rPr>
        <w:t>e football comme le FC Chelsea</w:t>
      </w:r>
      <w:r w:rsidRPr="00043DD3">
        <w:rPr>
          <w:rFonts w:ascii="Bell MT" w:hAnsi="Bell MT"/>
          <w:sz w:val="26"/>
          <w:szCs w:val="26"/>
        </w:rPr>
        <w:t>, cela voudrait dire que Samsung s’attend à ce que les supporters de cette équipe consomment ses produits.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Comment expliquer qu’une société minière ou une société pétrolière pour lesquelles aider la population locale est une obligation sociale et légale, puisse aider seulement l’équipe de Mazembe à des montants allant jusqu’à plus d’un million de dollars. Et ce, pendant que la population n’a ni eau, ni soins de santé, ni électricité. Et cela se passe avec des sociétés européennes (françaises, belges et autres) pour les intérêts d’un seul individu.</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 pour signer ce genre de contrat de sponsoring, c’est son épouse qui signe pour le compte de Tout-puissant Mazembe et là elle n’est plus Carine KATUMBI, mais devient Carine NAHAYO.</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Dans un article publié par SELIM BATIKHY, se référant au documentaire le Tout-puissant Mazembe du français Lionel Boisseau, Lamine N’Diaye, Coach franco-sénégalais s’étonnent que les 100% s’entrainent même physiquement. Et d’ajouter ça n’existe dans aucun autre club au monde.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III. </w:t>
      </w:r>
      <w:r w:rsidRPr="00043DD3">
        <w:rPr>
          <w:rFonts w:ascii="Bell MT" w:hAnsi="Bell MT"/>
          <w:b/>
          <w:sz w:val="26"/>
          <w:szCs w:val="26"/>
          <w:u w:val="single"/>
        </w:rPr>
        <w:t>Mode d’opération vis-à-vis des ses adversaires</w:t>
      </w:r>
    </w:p>
    <w:p w:rsidR="007521C5" w:rsidRPr="00043DD3" w:rsidRDefault="007521C5" w:rsidP="007521C5">
      <w:pPr>
        <w:jc w:val="both"/>
        <w:rPr>
          <w:rFonts w:ascii="Bell MT" w:hAnsi="Bell MT"/>
          <w:b/>
          <w:sz w:val="26"/>
          <w:szCs w:val="26"/>
          <w:u w:val="single"/>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III.1. </w:t>
      </w:r>
      <w:r w:rsidRPr="00043DD3">
        <w:rPr>
          <w:rFonts w:ascii="Bell MT" w:hAnsi="Bell MT"/>
          <w:b/>
          <w:sz w:val="26"/>
          <w:szCs w:val="26"/>
          <w:u w:val="single"/>
        </w:rPr>
        <w:t>Vis-à-vis de ses adversaires politiques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Devenu Gouverneur de la province du Katanga grâce à l’appui des Députés de son parti politique le PPRD, Moïse KATUMBI s’est retourné tout d’abord contre les membres de son Parti qui était sur la même liste que lui, et considère toute personne qui s’oppose à lui non pas adversaire politique mais plutôt ennemie qu’il faut détruire par tous les moyens. Il a dit tout haut à tout celui qui veut l’entendre, que s’il est passé comme Député de la ville de Lubumbashi, c’est à cause des fanatiques de Mazembe, communément appelés les 100%.</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Ainsi, il se considère comme le seul caïman qui doit contrôler son marigot katangais en manipulant, intoxiquant et en corrompant les pauvres, en blanchissant de l’argent mal acquis. Pour distraire l’opinion tant nationale qu’internationale, il prétend avoir détenu un gisement d’émeraude en Zambie d’où provient sa richesse. Et il oublie parfois qu’il prétend </w:t>
      </w:r>
      <w:r w:rsidR="00DE66A8">
        <w:rPr>
          <w:rFonts w:ascii="Bell MT" w:hAnsi="Bell MT"/>
          <w:sz w:val="26"/>
          <w:szCs w:val="26"/>
        </w:rPr>
        <w:t>aussi être devenu</w:t>
      </w:r>
      <w:r w:rsidR="007C52FB">
        <w:rPr>
          <w:rFonts w:ascii="Bell MT" w:hAnsi="Bell MT"/>
          <w:sz w:val="26"/>
          <w:szCs w:val="26"/>
        </w:rPr>
        <w:t xml:space="preserve"> </w:t>
      </w:r>
      <w:r w:rsidRPr="00043DD3">
        <w:rPr>
          <w:rFonts w:ascii="Bell MT" w:hAnsi="Bell MT"/>
          <w:sz w:val="26"/>
          <w:szCs w:val="26"/>
        </w:rPr>
        <w:t xml:space="preserve"> riche à cause de la pêche.</w:t>
      </w:r>
    </w:p>
    <w:p w:rsidR="007521C5" w:rsidRPr="00043DD3" w:rsidRDefault="007521C5" w:rsidP="007521C5">
      <w:pPr>
        <w:jc w:val="both"/>
        <w:rPr>
          <w:rFonts w:ascii="Bell MT" w:hAnsi="Bell MT"/>
          <w:sz w:val="26"/>
          <w:szCs w:val="26"/>
        </w:rPr>
      </w:pPr>
    </w:p>
    <w:p w:rsidR="007521C5" w:rsidRPr="009E0D00" w:rsidRDefault="007521C5" w:rsidP="007521C5">
      <w:pPr>
        <w:jc w:val="both"/>
        <w:rPr>
          <w:rFonts w:ascii="Bell MT" w:hAnsi="Bell MT"/>
          <w:sz w:val="26"/>
          <w:szCs w:val="26"/>
        </w:rPr>
      </w:pPr>
      <w:r w:rsidRPr="009E0D00">
        <w:rPr>
          <w:rFonts w:ascii="Bell MT" w:hAnsi="Bell MT"/>
          <w:sz w:val="26"/>
          <w:szCs w:val="26"/>
        </w:rPr>
        <w:t>Cependant, en se référant aux opérations qu’il a effectuées en tant que SARIONO MOSES KATUMBI et KATUMBI MOÏSE D’AGNANO et D’AGNANO KATUMBI qui est une même personne et qui représente la personne de Moï</w:t>
      </w:r>
      <w:r w:rsidR="001353AD" w:rsidRPr="009E0D00">
        <w:rPr>
          <w:rFonts w:ascii="Bell MT" w:hAnsi="Bell MT"/>
          <w:sz w:val="26"/>
          <w:szCs w:val="26"/>
        </w:rPr>
        <w:t>se KATUMBI CHAPWE ou TSHAPWE</w:t>
      </w:r>
      <w:r w:rsidRPr="009E0D00">
        <w:rPr>
          <w:rFonts w:ascii="Bell MT" w:hAnsi="Bell MT"/>
          <w:sz w:val="26"/>
          <w:szCs w:val="26"/>
        </w:rPr>
        <w:t xml:space="preserve"> n’avait que le vent dans sa poche. C’est-à-dire son porte-monnaie ne pesait pas les millions de dollars amé</w:t>
      </w:r>
      <w:r w:rsidR="00BE4E47" w:rsidRPr="009E0D00">
        <w:rPr>
          <w:rFonts w:ascii="Bell MT" w:hAnsi="Bell MT"/>
          <w:sz w:val="26"/>
          <w:szCs w:val="26"/>
        </w:rPr>
        <w:t>ricains dont il ne s’empêche</w:t>
      </w:r>
      <w:r w:rsidRPr="009E0D00">
        <w:rPr>
          <w:rFonts w:ascii="Bell MT" w:hAnsi="Bell MT"/>
          <w:sz w:val="26"/>
          <w:szCs w:val="26"/>
        </w:rPr>
        <w:t xml:space="preserve"> d’étaler au grand jour.</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Mais par contre, c’est un enrichissement illicite que le monde ignore.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Ainsi, toute personne qui ose lever son doigt, qu’il soit politicien, commerçant, homme d’affaires et que sais-je encore, pour critiquer les agissements, les comportements, la gestion du Gouverneur reçoit en retour le châtiment sévère du tout-puissant Gouverneur de la Province du Katanga.</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Les affaires de Monsieur Moïse KATUMBI bénéficient du traitement réservé aux intouchables : par exemple au service du péage où la rétrocession de l’argent est gérée en secret d’Etat par celui qui a traité ces prédécesseurs des pauvres et détourneurs.</w:t>
      </w:r>
    </w:p>
    <w:p w:rsidR="00F57675" w:rsidRDefault="00F5767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La télévision nationale RTNC/Katanga ainsi que sa télévision privée Nyota TV, diffusent des images de violence et de haine des fanatiques drogués et manipulés contre ses adversaires.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 titre illustratif, ses camions TRUCK appelés « HAKUNA MATATA » qui transportent les minerais du Katanga vers l’extérieur traversent la frontière et vont directement dans l’ancien garage Renault au croisement des avenues Tabora et Mama Yemo ou à ses autres entrepôts situés au croisement des avenues Industrielle et Mahenge. Ou directement chez l’importateur.</w:t>
      </w:r>
      <w:r w:rsidR="00C31A99">
        <w:rPr>
          <w:rFonts w:ascii="Bell MT" w:hAnsi="Bell MT"/>
          <w:sz w:val="26"/>
          <w:szCs w:val="26"/>
        </w:rPr>
        <w:t xml:space="preserve"> </w:t>
      </w:r>
      <w:r w:rsidRPr="00043DD3">
        <w:rPr>
          <w:rFonts w:ascii="Bell MT" w:hAnsi="Bell MT"/>
          <w:sz w:val="26"/>
          <w:szCs w:val="26"/>
        </w:rPr>
        <w:t>La personne qui ose dénoncer ce genre de trafic subit une correction digne de son nom.</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L’Evêque Pierre Honoré KAZADI LUKONDA NGUBE NGUBE a estimé en tant que serviteur de Dieu qu’il avait une lourde mission, celle de veiller sur le peuple en leur enseignant la Parole de Dieu, en les préparant pour le salut et la vie éternelle. Ainsi, il s’est permis au nom de la population démunie, appauvrie de la Province du Katanga de dénoncer le trafic et l’exploitation frauduleuse de l’uranium, l’exploitation des pauvres creuseurs sans protection et mesures préventives de sécurité, etc.</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 le tout-puissant Gouverneur de la Province du Katanga va décider d’en finir avec lui. Il ira chez l’infortuné avec des policiers à une heure du matin, ils vont pénétrer dans sa parcelle, les chiens seront abattus à bout portant, la porte de la maison enfoncée, Monseigneur NGUBE NGUBE sera arrêté et amené auprès des  services de sécurité où il va passer plusieurs jours. Une fois libéré, il a toujours pris son courage de dénoncer le comportement maffieux du Gouverneur Moïse KATUMBI CHAPWE.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Par ailleurs, dans un document intitulé « Homicide des frères et sœurs </w:t>
      </w:r>
      <w:r w:rsidR="00BA72E9" w:rsidRPr="00043DD3">
        <w:rPr>
          <w:rFonts w:ascii="Bell MT" w:hAnsi="Bell MT"/>
          <w:sz w:val="26"/>
          <w:szCs w:val="26"/>
        </w:rPr>
        <w:t>Katangais</w:t>
      </w:r>
      <w:r w:rsidRPr="00043DD3">
        <w:rPr>
          <w:rFonts w:ascii="Bell MT" w:hAnsi="Bell MT"/>
          <w:sz w:val="26"/>
          <w:szCs w:val="26"/>
        </w:rPr>
        <w:t>, un jugement attend tous les trafiquants de l’uranium », le Prélat protestant s’insurge contre les décisions créant et annulant le rôle de la Brigade anti-fraude à Lubumbashi par le Gouvernement provincial de Monsieur Moïse KATUMBI. Et le 16 novembre 2007, une enquête sera menée par les Députés provinciaux intitulé « Rapport de la mission d’enquête parlementaire effectuée à Likasi sur la pollution des rivières MURA et PANDA par des produits radioactifs ». Ce rapport n’a jamais été rendu public, pourquoi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Ce qui est grave, pour les élections du 28 novembre 2011, Monsieur Moïse KATUMBI CHAPWE mettra tous les moyens à la disposition de la Commission Electorale Nationale Indépendante, CENI en sigle, afin que ses adversaires politiques, malgré leur popularité et le fait qu’ils étaient élus, ne figurent pas sur la liste des Députés véritablement élus puisqu’il entretenait déjà des relations avec le Président de cette institution comme le démontre le document du 19 août 2003 où Monsieur ROBERTI de la banque Belgolaise a fait des transferts au profit du Président de la CENI pour le compte de Monsieur Moïse KATUMBI. (Voir document en annexe).</w:t>
      </w:r>
    </w:p>
    <w:p w:rsidR="007521C5" w:rsidRPr="00043DD3" w:rsidRDefault="007521C5" w:rsidP="007521C5">
      <w:pPr>
        <w:jc w:val="both"/>
        <w:rPr>
          <w:rFonts w:ascii="Bell MT" w:hAnsi="Bell MT"/>
          <w:sz w:val="26"/>
          <w:szCs w:val="26"/>
        </w:rPr>
      </w:pPr>
    </w:p>
    <w:p w:rsidR="00E67D36" w:rsidRDefault="007521C5" w:rsidP="007521C5">
      <w:pPr>
        <w:jc w:val="both"/>
        <w:rPr>
          <w:rFonts w:ascii="Bell MT" w:hAnsi="Bell MT"/>
          <w:sz w:val="26"/>
          <w:szCs w:val="26"/>
        </w:rPr>
      </w:pPr>
      <w:r w:rsidRPr="00043DD3">
        <w:rPr>
          <w:rFonts w:ascii="Bell MT" w:hAnsi="Bell MT"/>
          <w:sz w:val="26"/>
          <w:szCs w:val="26"/>
        </w:rPr>
        <w:t xml:space="preserve">Connaissant ses méthodes d’opération pour le dénigrement, l’humiliation, les mensonges et les calomnies, Monsieur Moïse KATUMBI fera appel en date du 28 novembre 2012, soit une année jour pour jour après les élections du 28 novembre 2011, à Monsieur Jean NZENGA KONGOLO son complice de tout le temps devenu Coordonnateur Provincial de la Majorité Présidentielle et de l’Honorable MWENGE MAFUTA (suppléant de Monsieur Moïse KATUMBI CHAPWE aux élections de la Députation provinciale de 2006), devenu aussi Secrétaire Exécutif Provincial de la Majorité Présidentielle dans le seul objectif de tout contrôler. </w:t>
      </w:r>
    </w:p>
    <w:p w:rsidR="002C4D6B" w:rsidRDefault="002C4D6B" w:rsidP="002C4D6B">
      <w:pPr>
        <w:rPr>
          <w:rFonts w:ascii="Bell MT" w:hAnsi="Bell MT"/>
          <w:sz w:val="26"/>
          <w:szCs w:val="26"/>
        </w:rPr>
      </w:pPr>
    </w:p>
    <w:p w:rsidR="007521C5" w:rsidRPr="00043DD3" w:rsidRDefault="007521C5" w:rsidP="002C4D6B">
      <w:pPr>
        <w:rPr>
          <w:rFonts w:ascii="Bell MT" w:hAnsi="Bell MT"/>
          <w:sz w:val="26"/>
          <w:szCs w:val="26"/>
        </w:rPr>
      </w:pPr>
      <w:r w:rsidRPr="00043DD3">
        <w:rPr>
          <w:rFonts w:ascii="Bell MT" w:hAnsi="Bell MT"/>
          <w:sz w:val="26"/>
          <w:szCs w:val="26"/>
        </w:rPr>
        <w:t xml:space="preserve">Les deux Messieurs vont prendre une décision dont la teneur est la suivante : </w:t>
      </w:r>
    </w:p>
    <w:p w:rsidR="007521C5" w:rsidRPr="00043DD3" w:rsidRDefault="007521C5" w:rsidP="007521C5">
      <w:pPr>
        <w:jc w:val="both"/>
        <w:rPr>
          <w:rFonts w:ascii="Bell MT" w:hAnsi="Bell MT"/>
          <w:sz w:val="26"/>
          <w:szCs w:val="26"/>
        </w:rPr>
      </w:pPr>
    </w:p>
    <w:p w:rsidR="007521C5" w:rsidRPr="00043DD3" w:rsidRDefault="007521C5" w:rsidP="00E41176">
      <w:pPr>
        <w:jc w:val="center"/>
        <w:outlineLvl w:val="0"/>
        <w:rPr>
          <w:rFonts w:ascii="Bell MT" w:hAnsi="Bell MT"/>
          <w:b/>
          <w:sz w:val="26"/>
          <w:szCs w:val="26"/>
          <w:u w:val="single"/>
          <w:lang w:val="en-US"/>
        </w:rPr>
      </w:pPr>
      <w:r w:rsidRPr="00043DD3">
        <w:rPr>
          <w:rFonts w:ascii="Bell MT" w:hAnsi="Bell MT"/>
          <w:b/>
          <w:sz w:val="26"/>
          <w:szCs w:val="26"/>
          <w:u w:val="single"/>
          <w:lang w:val="en-US"/>
        </w:rPr>
        <w:t>DECISION N°001/BUR-POL/MP-KAT/2012</w:t>
      </w:r>
    </w:p>
    <w:p w:rsidR="007521C5" w:rsidRPr="00043DD3" w:rsidRDefault="007521C5" w:rsidP="007521C5">
      <w:pPr>
        <w:jc w:val="both"/>
        <w:rPr>
          <w:rFonts w:ascii="Bell MT" w:hAnsi="Bell MT"/>
          <w:sz w:val="26"/>
          <w:szCs w:val="26"/>
          <w:lang w:val="en-US"/>
        </w:rPr>
      </w:pPr>
    </w:p>
    <w:p w:rsidR="007521C5" w:rsidRPr="00043DD3" w:rsidRDefault="007521C5" w:rsidP="007521C5">
      <w:pPr>
        <w:jc w:val="both"/>
        <w:rPr>
          <w:rFonts w:ascii="Bell MT" w:hAnsi="Bell MT"/>
          <w:sz w:val="26"/>
          <w:szCs w:val="26"/>
        </w:rPr>
      </w:pPr>
      <w:r w:rsidRPr="00043DD3">
        <w:rPr>
          <w:rFonts w:ascii="Bell MT" w:hAnsi="Bell MT"/>
          <w:sz w:val="26"/>
          <w:szCs w:val="26"/>
        </w:rPr>
        <w:t>Le Bureau politique provinciale de la Majorité Présidentielle « M.P. »/KATANGA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le climat sociopolitique malsain entretenu par la Solidarité Congolaise pour la Démocratie et le Développement « SCODE » en sigle au Katanga, parti membre de la Majorité Présidentielle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que le Président National de la SCODE a depuis plus d’une année, entrepris des actions politiques et médiatiques isolées contraires à l’esprit de la Charte de la Majorité Présidentielle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Constatant que ces actions sont susceptibles de créer la confusion et de compromettre les objectifs définis dans notre Charte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Attendu que ces déclarations peu accommodantes et préjudiciables à la Majorité Présidentielle violent les prescrits des dispositions statutaires et réglementaires de notre plateforme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la gravité des faits de nature à troubler l’ordre public et partant à déstabiliser les institutions provinciales et à les détourner de l’objectif primordial qui est le développement de notre province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que ces faits sont de nature à porter atteinte grave à l’image de la Majorité Présidentielle du Katanga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que plusieurs actions du Bureau de la Majorité Présidentielle Katanga à l’égard des responsables provinciaux de ce parti en vue de ramener ces derniers sur le droit chemin, sont restées infructueuses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que notre Lettre n° 0011/MP/KAT/2012 dont l’objet « Demande de clarification de votre position » et d’après le délai lui imparti de 72 heures est restée sans suite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Considérant la nécessité de maintenir la tranquillité et la paix, un mouvement fort, compétitif, discipliné et cohérent en vue de répondre au souci de l’efficacité de notre action politique au service de la Nation en général et du Katanga en particulier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Vu la Charte restructurée portant organisation et fonctionnement de la Majorité Présidentielle, à son TITRE V, article 35 et 36 alinéas 3 et 5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Vu l’Acte de Nomination du 28 octobre 2009 portant désignation des membres du Bureau Politique et du Secrétariat Exécutif de la Majorité Présidentielle du Katanga ;</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Vu la nécessité et l’urgence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La Coordination politique provinciale de la Majorité Présidentielle/KATANGA entendue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Décide :</w:t>
      </w:r>
    </w:p>
    <w:p w:rsidR="007521C5" w:rsidRPr="00043DD3" w:rsidRDefault="007521C5" w:rsidP="007521C5">
      <w:pPr>
        <w:jc w:val="both"/>
        <w:rPr>
          <w:rFonts w:ascii="Bell MT" w:hAnsi="Bell MT"/>
          <w:sz w:val="26"/>
          <w:szCs w:val="26"/>
        </w:rPr>
      </w:pPr>
    </w:p>
    <w:p w:rsidR="007521C5" w:rsidRPr="00043DD3" w:rsidRDefault="007521C5" w:rsidP="007521C5">
      <w:pPr>
        <w:ind w:left="1276" w:hanging="1276"/>
        <w:jc w:val="both"/>
        <w:rPr>
          <w:rFonts w:ascii="Bell MT" w:hAnsi="Bell MT"/>
          <w:sz w:val="26"/>
          <w:szCs w:val="26"/>
        </w:rPr>
      </w:pPr>
      <w:r w:rsidRPr="00043DD3">
        <w:rPr>
          <w:rFonts w:ascii="Bell MT" w:hAnsi="Bell MT"/>
          <w:sz w:val="26"/>
          <w:szCs w:val="26"/>
        </w:rPr>
        <w:t>Article 1</w:t>
      </w:r>
      <w:r w:rsidRPr="00043DD3">
        <w:rPr>
          <w:rFonts w:ascii="Bell MT" w:hAnsi="Bell MT"/>
          <w:sz w:val="26"/>
          <w:szCs w:val="26"/>
          <w:vertAlign w:val="superscript"/>
        </w:rPr>
        <w:t>er </w:t>
      </w:r>
      <w:r w:rsidRPr="00043DD3">
        <w:rPr>
          <w:rFonts w:ascii="Bell MT" w:hAnsi="Bell MT"/>
          <w:sz w:val="26"/>
          <w:szCs w:val="26"/>
        </w:rPr>
        <w:t>: Est suspendu, jusqu’à nouvel ordre, de sa qualité de membre de la Majorité Présidentielle/KATANGA, le Parti politique Solidarité Congolaise pour le Développement, SCODE, en sigle.</w:t>
      </w:r>
    </w:p>
    <w:p w:rsidR="007521C5" w:rsidRPr="00043DD3" w:rsidRDefault="007521C5" w:rsidP="007521C5">
      <w:pPr>
        <w:ind w:left="1276" w:hanging="1276"/>
        <w:jc w:val="both"/>
        <w:rPr>
          <w:rFonts w:ascii="Bell MT" w:hAnsi="Bell MT"/>
          <w:sz w:val="26"/>
          <w:szCs w:val="26"/>
        </w:rPr>
      </w:pPr>
      <w:r w:rsidRPr="00043DD3">
        <w:rPr>
          <w:rFonts w:ascii="Bell MT" w:hAnsi="Bell MT"/>
          <w:sz w:val="26"/>
          <w:szCs w:val="26"/>
        </w:rPr>
        <w:t>Article 2 : Le Secrétaire Exécutif de la Majorité Présidentielle au Katanga est chargé de l’exécution de la présente décision.</w:t>
      </w:r>
    </w:p>
    <w:p w:rsidR="007521C5" w:rsidRPr="00043DD3" w:rsidRDefault="007521C5" w:rsidP="007521C5">
      <w:pPr>
        <w:ind w:left="1276" w:hanging="1276"/>
        <w:jc w:val="both"/>
        <w:rPr>
          <w:rFonts w:ascii="Bell MT" w:hAnsi="Bell MT"/>
          <w:sz w:val="26"/>
          <w:szCs w:val="26"/>
        </w:rPr>
      </w:pPr>
      <w:r w:rsidRPr="00043DD3">
        <w:rPr>
          <w:rFonts w:ascii="Bell MT" w:hAnsi="Bell MT"/>
          <w:sz w:val="26"/>
          <w:szCs w:val="26"/>
        </w:rPr>
        <w:t>Article 3 : La présente décision entre en vigueur à la date de sa signature.</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u w:val="single"/>
        </w:rPr>
      </w:pPr>
      <w:r w:rsidRPr="00043DD3">
        <w:rPr>
          <w:rFonts w:ascii="Bell MT" w:hAnsi="Bell MT"/>
          <w:sz w:val="26"/>
          <w:szCs w:val="26"/>
          <w:u w:val="single"/>
        </w:rPr>
        <w:t>POUR LE BUREAU POLITIQUE</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b/>
          <w:sz w:val="26"/>
          <w:szCs w:val="26"/>
        </w:rPr>
        <w:t>Honorable MWENGE MAFUTA</w:t>
      </w:r>
      <w:r w:rsidRPr="00043DD3">
        <w:rPr>
          <w:rFonts w:ascii="Bell MT" w:hAnsi="Bell MT"/>
          <w:sz w:val="26"/>
          <w:szCs w:val="26"/>
        </w:rPr>
        <w:t>, Secrétaire Exécutif et</w:t>
      </w:r>
    </w:p>
    <w:p w:rsidR="007521C5" w:rsidRPr="00043DD3" w:rsidRDefault="007521C5" w:rsidP="007521C5">
      <w:pPr>
        <w:jc w:val="both"/>
        <w:rPr>
          <w:rFonts w:ascii="Bell MT" w:hAnsi="Bell MT"/>
          <w:sz w:val="26"/>
          <w:szCs w:val="26"/>
        </w:rPr>
      </w:pPr>
      <w:r w:rsidRPr="00043DD3">
        <w:rPr>
          <w:rFonts w:ascii="Bell MT" w:hAnsi="Bell MT"/>
          <w:b/>
          <w:sz w:val="26"/>
          <w:szCs w:val="26"/>
        </w:rPr>
        <w:t>Jean NZENGA KONGOLO</w:t>
      </w:r>
      <w:r w:rsidRPr="00043DD3">
        <w:rPr>
          <w:rFonts w:ascii="Bell MT" w:hAnsi="Bell MT"/>
          <w:sz w:val="26"/>
          <w:szCs w:val="26"/>
        </w:rPr>
        <w:t>, Coordonnateur (voir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 une lettre sera notifiée au siège de mon Parti situé sur l’avenue Kabulo Roger, dans la commune de Katuba à Lubumbashi, adressée au Président Provincial de mon Parti en ces termes :</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Monsieur le Président Provincial,</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Par la présente, j’ai le regret de vous notifier la Décision n°001/BUR-POL/M.P.-KAT/2012, ci-annexée, du Bureau politique de la Majorité Présidentielle au Katanga telle qu’arrêtée à l’issue de sa réunion du 19 novembre 2012.</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 cet effet, votre Parti politique est tenu de s’abstenir de participer aux activités de la Majorité Présidentielle au Katanga, moins encore de faire usage des logos et autres enseignes de notre Plate-forme durant toute la période de cette suspension.</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Veuillez agréer, Monsieur le Président Provincial et cher camarade, l’expression de mes sentiments patriotiques.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b/>
          <w:sz w:val="26"/>
          <w:szCs w:val="26"/>
        </w:rPr>
        <w:t>Honorable MWENGE MAFUTA</w:t>
      </w:r>
      <w:r w:rsidRPr="00043DD3">
        <w:rPr>
          <w:rFonts w:ascii="Bell MT" w:hAnsi="Bell MT"/>
          <w:sz w:val="26"/>
          <w:szCs w:val="26"/>
        </w:rPr>
        <w:t>, Secrétaire Exécutif.(voir document en annexe).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Il ne faut pas être dupe pour comprendre et savoir à quel jeu le tout-puissant Gouverneur de la Province du Katanga, Monsieur Moïse KATUMBI CHAPWE joue.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III.2. </w:t>
      </w:r>
      <w:r w:rsidRPr="00043DD3">
        <w:rPr>
          <w:rFonts w:ascii="Bell MT" w:hAnsi="Bell MT"/>
          <w:b/>
          <w:sz w:val="26"/>
          <w:szCs w:val="26"/>
          <w:u w:val="single"/>
        </w:rPr>
        <w:t>Vis-à-vis des opérateurs miniers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Avant que Monsieur Moïse KATUMBI ne soit Gouverneur de la Province du Katanga, une centaine de sociétés minières se trouvaient sur le sol katangais. Et Monsieur Moïse KATUMBI commença à les convoquer une à une soit pour qu’on lui donne des parts sociales, pour les membres de sa famille ou par personne interposée, et souvent il utilise des sociétés contrôlées par des expatriés qui ne sont que des prête-noms à son service. Les sociétés minières qui ont eu peur, ont cédé à ses caprices.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Ainsi, l’on remarquera que dans plusieurs carrières et mines ce sont les engins de marque BELL de fabrication australienne, dont il est le représentant exclusif en République Démocratique du Congo, qui sont dans toutes les mines de la Province du Katanga. Ses associés australiens des engins BELL, jouissent des faveurs de leur associé Monsieur le Gouverneur et fournissent officiellement ces engins au nom du soi-disant libéralisme économique et du développement de la Province du Katanga.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Les engins de marque BELL qui arrivent d’Australie entrent directement au Katanga sans être dédouanés, au motif qu’ils ont été commandés par le Gouvernement provincial du Katanga et un mois après ils sont enregistrés au nom de la Mining Company Katanga, MCK en sigle, société qui appartient à Monsieur Moïse KATUMBI CHAPWE.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Les sociétés chinoises qui n’ont pas voulu obtempérées à cette menace ont été carrément mises dehors.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Pour décourager les autres opérateurs miniers dont la plupart des chinois et des indiens qui ont installé des fours artisanaux, il s’attaque à eux soi-disant qu’ils polluent les nappes phréatiques et leur interdit l’exportation des minerais bruts. Au même moment il favorise des sociétés minières où il est actionnaire ou partenaire par la sous-traitance.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Souvent, lorsqu’une société minière n’accepte pas que Monsieur Moïse KATUMBI, ou un membre de sa famille ou un proche à lui ne soit pas actionnaire, il utilise la pression des creuseurs artisanaux. Et ces derniers vont s’installer dans la concession pour creuser les minéraux. Et pour les déloger, ladite société sera contrainte d’accepter la proposition du Gouverneur afin que le calme revienne. Et après avoir atteint son objectif, Monsieur Moïse KATUMBI se fait passer pour quelqu’un qui concilie les intérêts des uns et des autres. Il rassure et garantit une stabilité aux investisseurs et veille à ce que les creuseurs artisanaux ne soient pas les grands perdants suite aux pressions des multinationales. L’homme sait s’y prendre.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Les sociétés minières ont l’obligation de sponsoriser d’une manière directe ou indirecte l’équipe de Tout-puissant Mazembe. Et à chaque rencontre des matchs, le comité de Mazembe leur envoie des billets qu’ils sont dans l’obligation de payer. Monsieur Moïse KATUMBI fait des appels de fonds à but caritatif, qui passe en direct à la télévision, et il impose aux sociétés minières le montant à donner à son projet mais par la suite, elles n’en voient pas les résultats. Et pour bien maquiller son forfait, il le fait parfois en présence des Consuls Généraux résidants dans la ville de Lubumbashi.</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Toutes les personnes invitées à la cérémonie de récolte des fonds, l’une ou l’autre devaient témoigner de l’importance du projet et de la magnanimité du Gouverneur Moïse KATUMBI.</w:t>
      </w:r>
    </w:p>
    <w:p w:rsidR="007521C5" w:rsidRPr="00043DD3" w:rsidRDefault="007521C5" w:rsidP="007521C5">
      <w:pPr>
        <w:jc w:val="both"/>
        <w:rPr>
          <w:rFonts w:ascii="Bell MT" w:hAnsi="Bell MT"/>
          <w:sz w:val="26"/>
          <w:szCs w:val="26"/>
        </w:rPr>
      </w:pPr>
      <w:r w:rsidRPr="00043DD3">
        <w:rPr>
          <w:rFonts w:ascii="Bell MT" w:hAnsi="Bell MT"/>
          <w:sz w:val="26"/>
          <w:szCs w:val="26"/>
        </w:rPr>
        <w:t>En plus des taxes que les sociétés minières paient, il leur oblige parfois de construire des routes, de réhabiliter des édifices publics.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Monsieur Moïse KATUMBI taxe lourdement les sociétés minières qui ne respectent pas les accords conclus. Il  bloque les camions d’autres opérateurs au motif que les conducteurs trichent sur la déclaration en douane. Il permet ainsi, à ses camions « HAKUNA MATATA » qui signifie en swahili « qu’il n’y a pas de problème » de passer tranquillement sans déclaration ni inspection. Et le douanier qui ose lever son petit doigt est écrasé comme une mouche.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Monsieur Moïse KATUMBI CHAPWE veut faire voir qu’il fait respecter l’autorité de l’Etat alors que c’est lui le véritable contrebandier, le maffieux ou le criminel financier qui se transforme en gendarme et en connaissance de cause. Le Katanga a eu à connaître « les bombardiers et les cobaltistes », surnom qu’on donnait aux personnes qui volaient et  pillaient le cobalt de la Gécamines et volaient des Jeep 4x4 en Zambie  pendant la deuxième République.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III.3. </w:t>
      </w:r>
      <w:r w:rsidRPr="00043DD3">
        <w:rPr>
          <w:rFonts w:ascii="Bell MT" w:hAnsi="Bell MT"/>
          <w:b/>
          <w:sz w:val="26"/>
          <w:szCs w:val="26"/>
          <w:u w:val="single"/>
        </w:rPr>
        <w:t>Vis-à-vis des opérateurs économiques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plus grand scandale qu’on a vécu dans la ville de Lubumbashi, c’est lorsque Monsieur Moïse KATUMBI a envoyé des policiers menotter et tabasser Monsieur SENGA, Président Urbain de la Fédération des Entreprises du Congo, FEC en sigle, au motif que le terrain de Monsieur SENGA se trouve sur la grande route qui mène vers l’Aéroport international de la Luano. Ce terrain devait être récupéré, soi-disant pour l’intérêt général. Malgré l’intervention des autorités judiciaires, et les documents en bonne et due forme que détient Monsieur SENGA, Monsieur Moïse KATUMBI CHAPWE est passé outre. La scène d’humiliation de Monsieur SENGA fera la une dans toute la ville de Lubumbashi.</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Il favorise d’autres commerçants surtout les importateurs de poisson chinchard communément appelé « Mpiodi » en leur facilitant la fraude douanière afin de vendre leurs produits hors prix concurrentiel.</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Ainsi, il a ouvert plusieurs restaurants pour combattre ses concurrents et pour rafler la clientèle V.I.P.</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Les cérémonies et les buffets officiels sont organisés dans ses restaurants. Au mois de janvier et mars 2013, il a empêché d’autres opérateurs économiques d’importer de la farine de maïs tant que son stock à lui n’était pas encore épuisé.</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Il a obligé les propriétaires des grandes surfaces de réhabiliter les écoles de la ville de Lubumbashi, malgré que la réhabilitation de ces écoles est prévue dans le budget du Gouvernement provincial. Les Députés provinciaux qui ont osé dénoncer ses magouilles et détournements de fonds, ont été copieusement corrigés. Malgré des plaintes à la justice, Monsieur Moïse KATUMBI est resté fort.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b/>
          <w:sz w:val="26"/>
          <w:szCs w:val="26"/>
        </w:rPr>
        <w:t xml:space="preserve">IV.4. </w:t>
      </w:r>
      <w:r w:rsidRPr="00043DD3">
        <w:rPr>
          <w:rFonts w:ascii="Bell MT" w:hAnsi="Bell MT"/>
          <w:b/>
          <w:sz w:val="26"/>
          <w:szCs w:val="26"/>
          <w:u w:val="single"/>
        </w:rPr>
        <w:t>Vis-à-vis de la population</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La classe moyenne katangaise dont a rêvée MOBUTU n’existe plus. Tous ceux qui ne sont pas avec lui sont traqués jusqu’à abandonner leur projet. La souffrance de la population ne lui dit absolument rien. A titre illustratif, dès que la saison sèche commence dans la ville de Lubumbashi, beaucoup de jeunes gens pour survenir à leurs besoins, ont coutume de fabriquer des briques cuites. Cependant, le tout-puissant Gouverneur vient de construire une briqueterie, et pour qu’il garde le monopole de vente des briques cuites, il a envoyé des policiers arracher des moules à cette pauvres population. Et quand il envie un terrain, il ne cherche même pas à négocier, il arrache par la force. La population du quartier CRAA dans la ville de Lubumbashi a eu à souffrir pendant plusieurs mois. La population du village KASANGIRI s’est vue réveiller à quatre heures du matin pour assister impuissant à la destruction de son village par les policiers par le seul motif que le tout-puissant Gouverneur voulait s’emparer de leur terrain ou village.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Pour bien maquiller son forfait et se faire passer pour Saint Nicolas, ce qu’il n’est pas, le tout-puissant Gouverneur de la Province du Katanga devient magnanime. Il distribue des billets de 100$ par-ci par-là et fait des dons à gauche à droite. Il fait croire qu’il a acheté des bus pour les étudiants de Lubumbashi, cependant, les recettes de transport sont versées pour son compte. L’homme sait ce qu’il fait puisqu’il sait à quel moment endormir le peuple.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L’exploit du tout-puissant Gouverneur de la Province du Katanga a traversé les limites de sa province. Ainsi à travers toutes les provinces, les gens parlent de la bienfaisance de Monsieur Moïse KATUMBI, le katangais. A Goma, une ville située à l’Est de la République Démocratique du Congo, il donne 150.000$ pour un stade qui manquait la pelouse ; à Mbuji-Mayi, son nom circule comme un petit pain ; à Kananga et à Kisangani mêmement. L’âme du charitable Moïse KATUMBI soulage les nécessiteux en mettant la main dans la poche.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Cependant, personne ne se demande d’où vient l’argent et avec quelle banque opère-t-il? D’autant plus qu’il dépense sans compter « Apesa atala te » comme on dit en lingala, une des langues nationales en République Démocratique du Congo, qui signifie « Il donne sans regarder ». La réponse est claire, c’est l’argent qu’il récolte à longueur des journées sans fournir beaucoup d’efforts. Et  lorsqu’il y a match de football de l’équipe nationale, Monsieur Moïse KATUMBI ne se gêne pas de narguer l’opinion, soi-disant en signe de motivation, il promet aux joueurs de l’équipe nationale une prime de 50.000$ pour chaque but marqué. Et lorsque l’équipe nationale avait marqué quatre buts, il leur a donné 200.000$. Cet homme est spécial dans le mensonge, la manipulation et les magouilles.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Dans un rapport du Centre de Droits de l’Homme (CDH), une organisation de défense des droits de l’homme œuvrant au Katanga que j’ai eu aussi à diriger, a dénoncé publiquement l’interférence du Gouverneur Moïse KATUMBI dans les décisions judiciaires. Le CDH s’est appuyé sur un conflit foncier qui oppose la Regideso (Régie de distribution d’eau) à la famille KARERE. Un arrêt de la Cour d’Appel de Lubumbashi, selon cette ONG, avait reconnu cette famille comme propriétaire de la concession querellée où est installée la station de distribution d’eau de la Regideso. Toujours selon cette ONG, le Gouverneur KATUMBI s’est interposé pour que l’arrêt rendu par cette cour ne soit exécuté. (Source : radiookapi.net, le 13 octobre 2009).</w:t>
      </w:r>
    </w:p>
    <w:p w:rsidR="007521C5" w:rsidRPr="00043DD3" w:rsidRDefault="007521C5" w:rsidP="007521C5">
      <w:pPr>
        <w:jc w:val="both"/>
        <w:rPr>
          <w:rFonts w:ascii="Bell MT" w:hAnsi="Bell MT"/>
          <w:sz w:val="26"/>
          <w:szCs w:val="26"/>
        </w:rPr>
      </w:pPr>
    </w:p>
    <w:p w:rsidR="007521C5" w:rsidRPr="00043DD3" w:rsidRDefault="007521C5" w:rsidP="00E41176">
      <w:pPr>
        <w:jc w:val="both"/>
        <w:outlineLvl w:val="0"/>
        <w:rPr>
          <w:rFonts w:ascii="Bell MT" w:hAnsi="Bell MT"/>
          <w:sz w:val="26"/>
          <w:szCs w:val="26"/>
        </w:rPr>
      </w:pPr>
      <w:r w:rsidRPr="00043DD3">
        <w:rPr>
          <w:rFonts w:ascii="Bell MT" w:hAnsi="Bell MT"/>
          <w:sz w:val="26"/>
          <w:szCs w:val="26"/>
        </w:rPr>
        <w:t>Pourquoi a-t-il voulu spolié le bien de la famille KARERE ?</w:t>
      </w:r>
    </w:p>
    <w:p w:rsidR="007521C5" w:rsidRPr="00043DD3" w:rsidRDefault="007521C5" w:rsidP="007521C5">
      <w:pPr>
        <w:jc w:val="both"/>
        <w:rPr>
          <w:rFonts w:ascii="Bell MT" w:hAnsi="Bell MT"/>
          <w:sz w:val="26"/>
          <w:szCs w:val="26"/>
        </w:rPr>
      </w:pPr>
      <w:r w:rsidRPr="00043DD3">
        <w:rPr>
          <w:rFonts w:ascii="Bell MT" w:hAnsi="Bell MT"/>
          <w:sz w:val="26"/>
          <w:szCs w:val="26"/>
        </w:rPr>
        <w:t>La raison est simple, il a eu à dépensé beaucoup d’argent pour le projet de captage d’eau de LUANO qui n’a pas abouti à des résultats concrets ? Car ce projet devrait alimentation en eau toute la ville de Lubumbashi. La nappe d’eau, contrairement aux estimations, produisait moins. Et les des machines acquises sur fonds propres du Gouvernement provincial (sans compter l’aide des opérateurs miniers) avaient coûté trop cher.</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Dans un article publié par la presse internationale intitulée « Katanga Big Boss » du Journal Le Soir par Colette Braeckman, le 07 mai 2009, Moïse KATUMBI proclame tout haut : </w:t>
      </w:r>
      <w:r w:rsidRPr="00043DD3">
        <w:rPr>
          <w:rFonts w:ascii="Bell MT" w:hAnsi="Bell MT"/>
          <w:b/>
          <w:sz w:val="26"/>
          <w:szCs w:val="26"/>
        </w:rPr>
        <w:t>« Moi, c’est le peuple que je vais corrompre. Je vais répondre aux besoins de mes électeurs, tenir mes promesses … »</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peuple est déjà aveuglé parce qu’il accepte tout ce qu’il fait, mais commence déjà à se réveiller doucement.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u w:val="single"/>
        </w:rPr>
      </w:pPr>
      <w:r w:rsidRPr="00043DD3">
        <w:rPr>
          <w:rFonts w:ascii="Bell MT" w:hAnsi="Bell MT"/>
          <w:b/>
          <w:sz w:val="26"/>
          <w:szCs w:val="26"/>
        </w:rPr>
        <w:t xml:space="preserve">IV.5. </w:t>
      </w:r>
      <w:r w:rsidRPr="00043DD3">
        <w:rPr>
          <w:rFonts w:ascii="Bell MT" w:hAnsi="Bell MT"/>
          <w:b/>
          <w:sz w:val="26"/>
          <w:szCs w:val="26"/>
          <w:u w:val="single"/>
        </w:rPr>
        <w:t>Vis-à-vis des autres clubs de football</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Dans la ville de Lubumbashi, et cela depuis plusieurs années, le club de Tout-puissant Mazembe et celui du FC LUPOPO sont parmi les meilleurs de la ville. Voulant diminuer sensiblement et mettre à terre l’équipe de FC LUPOPO Moïse KATUMBI s’est attaqué dans un premier temps à toute personne qui voulait être Président de l’équipe de LUPOPO, ou dès que la personne s’entêtait, il utilisait des moyens maffieux pour le détruire, c’est le cas de l’Honorable NAZEM NAZEMBE, l’Honorable FAUSTIN, etc.</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Dans sa campagne de vouloir anéantir l’équipe adverse du FC LUPOPO, il est allé plus loin jusqu’à écraser les supporters de ce club qui lui tenait tête ou qui l’insultaient au stade. Ainsi pour intimider les supporters de LUPOPO Saint Eloi, il va faire arrêter un grand supporter de LUPOPO répondant au nom de Monsieur MINGA. Ce dernier sera ligoté, menotté, déchaussée et amené manu militari au Gouvernorat de la Province du Katanga où le tout-puissant Gouverneur va prononcer sa sentence devant la presse en disant : « MINGA, tu vas allez en prison ». Et cette déclaration a été faite en présence du Procureur Général Monsieur ESABE. Le sort de Monsieur MINGA étant connu d’avance, il est entrain de purger une peine de 5 ans à la prison de Kasapa à Lubumbashi.</w:t>
      </w:r>
    </w:p>
    <w:p w:rsidR="007521C5" w:rsidRPr="00043DD3" w:rsidRDefault="007521C5" w:rsidP="007521C5">
      <w:pPr>
        <w:jc w:val="both"/>
        <w:rPr>
          <w:rFonts w:ascii="Bell MT" w:hAnsi="Bell MT"/>
          <w:sz w:val="26"/>
          <w:szCs w:val="26"/>
        </w:rPr>
      </w:pPr>
    </w:p>
    <w:p w:rsidR="007521C5" w:rsidRPr="00043DD3" w:rsidRDefault="00E209D8" w:rsidP="00E41176">
      <w:pPr>
        <w:jc w:val="both"/>
        <w:outlineLvl w:val="0"/>
        <w:rPr>
          <w:rFonts w:ascii="Bell MT" w:hAnsi="Bell MT"/>
          <w:b/>
          <w:sz w:val="26"/>
          <w:szCs w:val="26"/>
          <w:u w:val="single"/>
        </w:rPr>
      </w:pPr>
      <w:r>
        <w:rPr>
          <w:rFonts w:ascii="Bell MT" w:hAnsi="Bell MT"/>
          <w:b/>
          <w:sz w:val="26"/>
          <w:szCs w:val="26"/>
        </w:rPr>
        <w:t>I</w:t>
      </w:r>
      <w:r w:rsidR="007521C5" w:rsidRPr="00043DD3">
        <w:rPr>
          <w:rFonts w:ascii="Bell MT" w:hAnsi="Bell MT"/>
          <w:b/>
          <w:sz w:val="26"/>
          <w:szCs w:val="26"/>
        </w:rPr>
        <w:t>V.</w:t>
      </w:r>
      <w:r>
        <w:rPr>
          <w:rFonts w:ascii="Bell MT" w:hAnsi="Bell MT"/>
          <w:b/>
          <w:sz w:val="26"/>
          <w:szCs w:val="26"/>
        </w:rPr>
        <w:t>6.</w:t>
      </w:r>
      <w:r w:rsidR="007521C5" w:rsidRPr="00043DD3">
        <w:rPr>
          <w:rFonts w:ascii="Bell MT" w:hAnsi="Bell MT"/>
          <w:b/>
          <w:sz w:val="26"/>
          <w:szCs w:val="26"/>
        </w:rPr>
        <w:t xml:space="preserve"> </w:t>
      </w:r>
      <w:r w:rsidR="007521C5" w:rsidRPr="00043DD3">
        <w:rPr>
          <w:rFonts w:ascii="Bell MT" w:hAnsi="Bell MT"/>
          <w:b/>
          <w:sz w:val="26"/>
          <w:szCs w:val="26"/>
          <w:u w:val="single"/>
        </w:rPr>
        <w:t>Le rôle de la Presse</w:t>
      </w:r>
    </w:p>
    <w:p w:rsidR="007521C5" w:rsidRPr="00043DD3" w:rsidRDefault="007521C5" w:rsidP="007521C5">
      <w:pPr>
        <w:jc w:val="both"/>
        <w:rPr>
          <w:rFonts w:ascii="Bell MT" w:hAnsi="Bell MT"/>
          <w:b/>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Le Gouverneur de la Province du Katanga, Monsieur KATUMBI CHAPWE a compris, pour bien se couvrir de son comportement maffieux, et soigner son image de marque sur le plan tant national qu’international, il avait tout intérêt de s’intéresser à la Presse tant écrite qu’audiovisuelle. Et tous les journalistes qui n’étaient pas d’accord avec lui, devaient payer le prix. Ce pactole lui a permis d’acheter les consciences des gens, d’affermir ses velléités despotiques, de museler la presse libre et indépendante, pour lui permettre de régner en toute quiétude.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Sur le plan local et national, il utilise la presse pour vilipender ses concurrents potentiels ou toute personne qui ose s’attaquer ou dénoncer tout ce qu’il fait d’illégal dans la Province du Katanga. Et pour cela il fallait une presse à sa solde. Ainsi, il a mis en place un système de corruption et à Lubumbashi et à Kinshasa. Pour la presse écrite, la manne qui vient du Gouverneur varie entre 1.000 et 2.500$, pour la presse audiovisuelle, chaque télévision à sa solde touche au minimum 5.000$ le mois.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Sur le plan local, vous comprendrez que dans l’état où se trouve la presse au Katanga ou ailleurs dans le pays, cette manne qui tombe soi-disant du ciel pour les aider est destinée à acheter leur conscience et leur silence sur tous les actes illégaux et autres que Moïse KATUMBI commet au Katanga.</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Ainsi vous verrez les journalistes même de la chaîne publique, la Radio Télévision Nationale Congolaise/Katanga, inciter à la haine tribale et à la violence contre toute personne qui ose dénoncer sa mauvaise gestion.</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Sur le plan national, le montant pour la presse écrite et audiovisuelle, voire les responsables de la chaîne publique varie entre 10.000 et 20.000$. Et toute personne qui ose critiquer ou dénoncer le comportement maffieux de Monsieur Moïse KATUMBI reçoit un chapelet d’insultes, des propos déshonorants et désobligeants pour le faire taire, et cette personne ne jouit même pas de son droit de réponse qui est régit par les textes légaux de la République.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 xml:space="preserve">Sur le plan international, Monsieur Moïse KATUMBI achète des publi-reportages dans des revues et journaux pour qu’on améliore son image de marque avec des interviews et qu’on démontre qu’il est réellement le sauveur de la population </w:t>
      </w:r>
      <w:r w:rsidR="009D59EA" w:rsidRPr="00043DD3">
        <w:rPr>
          <w:rFonts w:ascii="Bell MT" w:hAnsi="Bell MT"/>
          <w:sz w:val="26"/>
          <w:szCs w:val="26"/>
        </w:rPr>
        <w:t>Katangaise</w:t>
      </w:r>
      <w:r w:rsidRPr="00043DD3">
        <w:rPr>
          <w:rFonts w:ascii="Bell MT" w:hAnsi="Bell MT"/>
          <w:sz w:val="26"/>
          <w:szCs w:val="26"/>
        </w:rPr>
        <w: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Et lorsqu’un article est publié dans la presse ou dans une revue internationale, il achète plusieurs exemplaires afin de les distribuer gratuitement dans toute la province. Tandis que quand l’article publié ne l’est pas en sa faveur, il achète plusieurs exemplaires qu’il destine à la destruction. Le dernier cas est le film documentaire du cinéaste belge Thierry Michel intitulé « L’Irrésistible Moïse KATUMBI » a été combattu par Monsieur Moïse KATUMBI pour sa sortie en Belgique et partout ailleurs.</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La population de la ville de Lubumbashi était estomaquée de constater que les mêmes personnes qui ont fait des déclarations librement sur la gestion (journalistes et activistes des droits de l’homme) calamiteuse du Gouverneur de la Province du Katanga, puissent se redire après la sortie officielle du documentaire du cinéaste belge Thierry Michel. Il n’y a que les sourds qui ne peuvent rien entendre. Et quelques uns des intervenants ont eu le culot de promettre engager des poursuites judiciaires contre le cinéaste belge Thierry Michel et d’autres à le menacer officiellement.</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Bref, plusieurs organes de presse écrite et audiovisuelle font ainsi allégeance au tout-puissant Gouverneur de la Province du Katanga. Et il y a lieu de s’inquiéter pour l’avenir. Et ceci risque d’être considéré comme la colonisation d’une population par une personne.</w:t>
      </w:r>
    </w:p>
    <w:p w:rsidR="007521C5" w:rsidRPr="00043DD3" w:rsidRDefault="007521C5" w:rsidP="007521C5">
      <w:pPr>
        <w:jc w:val="both"/>
        <w:rPr>
          <w:rFonts w:ascii="Bell MT" w:hAnsi="Bell MT"/>
          <w:sz w:val="26"/>
          <w:szCs w:val="26"/>
        </w:rPr>
      </w:pPr>
    </w:p>
    <w:p w:rsidR="007521C5" w:rsidRPr="00043DD3" w:rsidRDefault="007521C5" w:rsidP="007521C5">
      <w:pPr>
        <w:jc w:val="both"/>
        <w:rPr>
          <w:rFonts w:ascii="Bell MT" w:hAnsi="Bell MT"/>
          <w:b/>
          <w:sz w:val="26"/>
          <w:szCs w:val="26"/>
        </w:rPr>
      </w:pPr>
      <w:r w:rsidRPr="00043DD3">
        <w:rPr>
          <w:rFonts w:ascii="Bell MT" w:hAnsi="Bell MT"/>
          <w:sz w:val="26"/>
          <w:szCs w:val="26"/>
        </w:rPr>
        <w:t>La presse acquise à sa cause au Katanga et dans la capitale Kinshasa, présente Monsieur Moïse KATUMBI comme un homme honnête plein de bonté, humble, assoiffé de justice. C’est l’apologie d’un homme qui se considère comme « Dieu le Père » (Godfather) pour la population du Katanga.</w:t>
      </w:r>
    </w:p>
    <w:p w:rsidR="007521C5" w:rsidRPr="00043DD3" w:rsidRDefault="007521C5" w:rsidP="007521C5">
      <w:pPr>
        <w:jc w:val="both"/>
        <w:rPr>
          <w:rFonts w:ascii="Bell MT" w:hAnsi="Bell MT"/>
          <w:sz w:val="26"/>
          <w:szCs w:val="26"/>
        </w:rPr>
      </w:pPr>
      <w:r w:rsidRPr="00043DD3">
        <w:rPr>
          <w:rFonts w:ascii="Bell MT" w:hAnsi="Bell MT"/>
          <w:sz w:val="26"/>
          <w:szCs w:val="26"/>
        </w:rPr>
        <w:t xml:space="preserve">Pourquoi la population katangaise comprend maintenant ? </w:t>
      </w:r>
    </w:p>
    <w:p w:rsidR="007521C5" w:rsidRPr="00043DD3" w:rsidRDefault="007521C5" w:rsidP="007521C5">
      <w:pPr>
        <w:jc w:val="both"/>
        <w:rPr>
          <w:rFonts w:ascii="Bell MT" w:hAnsi="Bell MT"/>
          <w:sz w:val="26"/>
          <w:szCs w:val="26"/>
        </w:rPr>
      </w:pPr>
      <w:r w:rsidRPr="00043DD3">
        <w:rPr>
          <w:rFonts w:ascii="Bell MT" w:hAnsi="Bell MT"/>
          <w:sz w:val="26"/>
          <w:szCs w:val="26"/>
        </w:rPr>
        <w:t xml:space="preserve">Parce que le tout-puissant Gouverneur de la Province du Katanga les a affamés et leur a fait manger de la farine avariée à partir du mois de février jusqu’à avril 2013. </w:t>
      </w:r>
    </w:p>
    <w:p w:rsidR="007521C5" w:rsidRDefault="007521C5" w:rsidP="007521C5">
      <w:pPr>
        <w:jc w:val="both"/>
        <w:rPr>
          <w:rFonts w:ascii="Bell MT" w:hAnsi="Bell MT"/>
          <w:sz w:val="26"/>
          <w:szCs w:val="26"/>
        </w:rPr>
      </w:pPr>
    </w:p>
    <w:p w:rsidR="009D59EA" w:rsidRDefault="009D59EA" w:rsidP="007521C5">
      <w:pPr>
        <w:jc w:val="both"/>
        <w:rPr>
          <w:rFonts w:ascii="Bell MT" w:hAnsi="Bell MT"/>
          <w:sz w:val="26"/>
          <w:szCs w:val="26"/>
        </w:rPr>
      </w:pPr>
      <w:r>
        <w:rPr>
          <w:rFonts w:ascii="Bell MT" w:hAnsi="Bell MT"/>
          <w:sz w:val="26"/>
          <w:szCs w:val="26"/>
        </w:rPr>
        <w:t xml:space="preserve">A titre illustratif, pour faire sensation en République Démocratique du Congo, Congo News, moyennant des miettes publie en date du lundi 16 septembre 2013 un grand titre : </w:t>
      </w:r>
      <w:r>
        <w:rPr>
          <w:rFonts w:ascii="Bell MT" w:hAnsi="Bell MT"/>
          <w:b/>
          <w:sz w:val="26"/>
          <w:szCs w:val="26"/>
        </w:rPr>
        <w:t>Réunion secrète à Elaïs, Complot, la tête de Moïse Katumbi mise à prix à l’insu de Kabila</w:t>
      </w:r>
      <w:r>
        <w:rPr>
          <w:rFonts w:ascii="Bell MT" w:hAnsi="Bell MT"/>
          <w:sz w:val="26"/>
          <w:szCs w:val="26"/>
        </w:rPr>
        <w:t>. Et de même, un autre journal à sa solde « Le Potentiel », écrit aussi Moïse Katumbi Chapwe, cible d’une cabale.</w:t>
      </w:r>
    </w:p>
    <w:p w:rsidR="009D59EA" w:rsidRDefault="009D59EA" w:rsidP="007521C5">
      <w:pPr>
        <w:jc w:val="both"/>
        <w:rPr>
          <w:rFonts w:ascii="Bell MT" w:hAnsi="Bell MT"/>
          <w:sz w:val="26"/>
          <w:szCs w:val="26"/>
        </w:rPr>
      </w:pPr>
    </w:p>
    <w:p w:rsidR="009D59EA" w:rsidRPr="009D59EA" w:rsidRDefault="009D59EA" w:rsidP="007521C5">
      <w:pPr>
        <w:jc w:val="both"/>
        <w:rPr>
          <w:rFonts w:ascii="Bell MT" w:hAnsi="Bell MT"/>
          <w:sz w:val="26"/>
          <w:szCs w:val="26"/>
        </w:rPr>
      </w:pPr>
      <w:r>
        <w:rPr>
          <w:rFonts w:ascii="Bell MT" w:hAnsi="Bell MT"/>
          <w:sz w:val="26"/>
          <w:szCs w:val="26"/>
        </w:rPr>
        <w:t>Quelle honte pour ces deux journaux de mon pays qui sacrifie</w:t>
      </w:r>
      <w:r w:rsidR="00832D40">
        <w:rPr>
          <w:rFonts w:ascii="Bell MT" w:hAnsi="Bell MT"/>
          <w:sz w:val="26"/>
          <w:szCs w:val="26"/>
        </w:rPr>
        <w:t>nt</w:t>
      </w:r>
      <w:r>
        <w:rPr>
          <w:rFonts w:ascii="Bell MT" w:hAnsi="Bell MT"/>
          <w:sz w:val="26"/>
          <w:szCs w:val="26"/>
        </w:rPr>
        <w:t xml:space="preserve"> l’objectif et la déontologie professionnelle.</w:t>
      </w:r>
    </w:p>
    <w:p w:rsidR="009D59EA" w:rsidRPr="00043DD3" w:rsidRDefault="009D59EA" w:rsidP="007521C5">
      <w:pPr>
        <w:jc w:val="both"/>
        <w:rPr>
          <w:rFonts w:ascii="Bell MT" w:hAnsi="Bell MT"/>
          <w:sz w:val="26"/>
          <w:szCs w:val="26"/>
        </w:rPr>
      </w:pPr>
    </w:p>
    <w:p w:rsidR="007521C5" w:rsidRPr="00043DD3" w:rsidRDefault="007521C5" w:rsidP="00E41176">
      <w:pPr>
        <w:jc w:val="both"/>
        <w:outlineLvl w:val="0"/>
        <w:rPr>
          <w:rFonts w:ascii="Bell MT" w:hAnsi="Bell MT"/>
          <w:b/>
          <w:sz w:val="26"/>
          <w:szCs w:val="26"/>
        </w:rPr>
      </w:pPr>
      <w:r w:rsidRPr="00043DD3">
        <w:rPr>
          <w:rFonts w:ascii="Bell MT" w:hAnsi="Bell MT"/>
          <w:b/>
          <w:sz w:val="26"/>
          <w:szCs w:val="26"/>
        </w:rPr>
        <w:t xml:space="preserve">V. </w:t>
      </w:r>
      <w:r w:rsidRPr="00043DD3">
        <w:rPr>
          <w:rFonts w:ascii="Bell MT" w:hAnsi="Bell MT"/>
          <w:b/>
          <w:sz w:val="26"/>
          <w:szCs w:val="26"/>
          <w:u w:val="single"/>
        </w:rPr>
        <w:t>Conclusion</w:t>
      </w:r>
    </w:p>
    <w:p w:rsidR="007521C5" w:rsidRPr="00043DD3" w:rsidRDefault="007521C5" w:rsidP="007521C5">
      <w:pPr>
        <w:jc w:val="both"/>
        <w:rPr>
          <w:rFonts w:ascii="Bell MT" w:hAnsi="Bell MT"/>
          <w:b/>
          <w:sz w:val="26"/>
          <w:szCs w:val="26"/>
        </w:rPr>
      </w:pPr>
    </w:p>
    <w:p w:rsidR="007521C5" w:rsidRPr="00043DD3" w:rsidRDefault="007521C5" w:rsidP="007521C5">
      <w:pPr>
        <w:jc w:val="both"/>
        <w:rPr>
          <w:rFonts w:ascii="Bell MT" w:hAnsi="Bell MT"/>
          <w:sz w:val="26"/>
          <w:szCs w:val="26"/>
        </w:rPr>
      </w:pPr>
      <w:r w:rsidRPr="00043DD3">
        <w:rPr>
          <w:rFonts w:ascii="Bell MT" w:hAnsi="Bell MT"/>
          <w:sz w:val="26"/>
          <w:szCs w:val="26"/>
        </w:rPr>
        <w:t>Malgré les différentes identités dont Moïse KATUMBI CHAPWE ou TSHAPWE, SARIONO Moses KATUMBI, KATUMBI Moïse D’AGNANO, D’AGNANO KATUMBI Moïse, c’est la même personne qui profitant de la pauvreté, de l’inconscience, de la naïveté, de l’ignorance et de la bonne foi de tout un peuple pour le faire croire qu’il était millionnaire au moment où réellement il était endetté jusqu’au cou. Avec des procédés de racketage, d’intimidation, de menace de mort, de pillage, de détournement, de blanchissement d’argent, d’incitation à la haine tribale et à la violence, de fraude douanière, de faux et usage de faux, système d’ingérence dans la justice, non respect aux valeurs humaines, de la corruption à ciel ouvert dans son système ; l’homme est devenu soit disant le plus riche de la République Démocratique du Congo et voire de la planète et se fait respecter par des hommes crédibles et d’une intégrité morale irréprochable au pays comme à l’étranger.</w:t>
      </w:r>
    </w:p>
    <w:p w:rsidR="007521C5" w:rsidRDefault="007521C5" w:rsidP="007521C5">
      <w:pPr>
        <w:jc w:val="both"/>
        <w:rPr>
          <w:rFonts w:ascii="Bell MT" w:hAnsi="Bell MT"/>
          <w:sz w:val="26"/>
          <w:szCs w:val="26"/>
        </w:rPr>
      </w:pPr>
    </w:p>
    <w:p w:rsidR="00E67D36" w:rsidRDefault="00E67D36" w:rsidP="007521C5">
      <w:pPr>
        <w:jc w:val="both"/>
        <w:rPr>
          <w:rFonts w:ascii="Bell MT" w:hAnsi="Bell MT"/>
          <w:sz w:val="26"/>
          <w:szCs w:val="26"/>
        </w:rPr>
      </w:pPr>
      <w:r>
        <w:rPr>
          <w:rFonts w:ascii="Bell MT" w:hAnsi="Bell MT"/>
          <w:sz w:val="26"/>
          <w:szCs w:val="26"/>
        </w:rPr>
        <w:t>Il est important de souligner qu’avec la maffia et la corruption, Monsieur Moïse KATUMBI utilise des personnalités politiques congolaises et étrangères pour amélior</w:t>
      </w:r>
      <w:r w:rsidR="00FB07CC">
        <w:rPr>
          <w:rFonts w:ascii="Bell MT" w:hAnsi="Bell MT"/>
          <w:sz w:val="26"/>
          <w:szCs w:val="26"/>
        </w:rPr>
        <w:t>er</w:t>
      </w:r>
      <w:r>
        <w:rPr>
          <w:rFonts w:ascii="Bell MT" w:hAnsi="Bell MT"/>
          <w:sz w:val="26"/>
          <w:szCs w:val="26"/>
        </w:rPr>
        <w:t xml:space="preserve"> son image</w:t>
      </w:r>
      <w:r w:rsidR="00892283">
        <w:rPr>
          <w:rFonts w:ascii="Bell MT" w:hAnsi="Bell MT"/>
          <w:sz w:val="26"/>
          <w:szCs w:val="26"/>
        </w:rPr>
        <w:t>,</w:t>
      </w:r>
      <w:r>
        <w:rPr>
          <w:rFonts w:ascii="Bell MT" w:hAnsi="Bell MT"/>
          <w:sz w:val="26"/>
          <w:szCs w:val="26"/>
        </w:rPr>
        <w:t xml:space="preserve"> et de bien maquiller ainsi, l’origine de sa fortune.</w:t>
      </w:r>
    </w:p>
    <w:p w:rsidR="00E67D36" w:rsidRPr="00043DD3" w:rsidRDefault="00E67D36" w:rsidP="007521C5">
      <w:pPr>
        <w:jc w:val="both"/>
        <w:rPr>
          <w:rFonts w:ascii="Bell MT" w:hAnsi="Bell MT"/>
          <w:sz w:val="26"/>
          <w:szCs w:val="26"/>
        </w:rPr>
      </w:pPr>
    </w:p>
    <w:p w:rsidR="00B20CE7" w:rsidRPr="00043DD3" w:rsidRDefault="007521C5" w:rsidP="007521C5">
      <w:pPr>
        <w:jc w:val="both"/>
        <w:rPr>
          <w:rFonts w:ascii="Bell MT" w:hAnsi="Bell MT"/>
          <w:sz w:val="26"/>
          <w:szCs w:val="26"/>
        </w:rPr>
      </w:pPr>
      <w:r w:rsidRPr="00043DD3">
        <w:rPr>
          <w:rFonts w:ascii="Bell MT" w:hAnsi="Bell MT"/>
          <w:sz w:val="26"/>
          <w:szCs w:val="26"/>
        </w:rPr>
        <w:t>La vérité finira par triompher et la justice rendue pour le peuple afin de mettre fin à cette escroquerie du siècle au moins pour la République Démocratique du Congo.</w:t>
      </w:r>
    </w:p>
    <w:p w:rsidR="00B20CE7" w:rsidRPr="00043DD3" w:rsidRDefault="00B20CE7" w:rsidP="000B4114">
      <w:pPr>
        <w:jc w:val="both"/>
        <w:rPr>
          <w:rFonts w:ascii="Bell MT" w:hAnsi="Bell MT"/>
          <w:sz w:val="26"/>
          <w:szCs w:val="26"/>
        </w:rPr>
      </w:pPr>
    </w:p>
    <w:p w:rsidR="00383EB1" w:rsidRPr="00043DD3" w:rsidRDefault="00383EB1" w:rsidP="00BB4255">
      <w:pPr>
        <w:pStyle w:val="Paragraphedeliste"/>
        <w:numPr>
          <w:ilvl w:val="0"/>
          <w:numId w:val="10"/>
        </w:numPr>
        <w:jc w:val="both"/>
        <w:rPr>
          <w:rFonts w:ascii="Bell MT" w:hAnsi="Bell MT"/>
          <w:b/>
          <w:sz w:val="26"/>
          <w:szCs w:val="26"/>
          <w:u w:val="single"/>
        </w:rPr>
      </w:pPr>
      <w:r w:rsidRPr="00043DD3">
        <w:rPr>
          <w:rFonts w:ascii="Bell MT" w:hAnsi="Bell MT"/>
          <w:b/>
          <w:sz w:val="26"/>
          <w:szCs w:val="26"/>
          <w:u w:val="single"/>
        </w:rPr>
        <w:t>Environnement et Tourisme</w:t>
      </w:r>
    </w:p>
    <w:p w:rsidR="00383EB1" w:rsidRPr="00043DD3" w:rsidRDefault="00383EB1" w:rsidP="004060CF">
      <w:pPr>
        <w:pStyle w:val="Paragraphedeliste"/>
        <w:jc w:val="both"/>
        <w:rPr>
          <w:rFonts w:ascii="Bell MT" w:hAnsi="Bell MT"/>
          <w:sz w:val="26"/>
          <w:szCs w:val="26"/>
        </w:rPr>
      </w:pPr>
    </w:p>
    <w:p w:rsidR="00383EB1" w:rsidRPr="00043DD3" w:rsidRDefault="0098370A" w:rsidP="00D81DA0">
      <w:pPr>
        <w:pStyle w:val="Paragraphedeliste"/>
        <w:numPr>
          <w:ilvl w:val="1"/>
          <w:numId w:val="10"/>
        </w:numPr>
        <w:jc w:val="both"/>
        <w:rPr>
          <w:rFonts w:ascii="Bell MT" w:hAnsi="Bell MT"/>
          <w:b/>
          <w:i/>
          <w:sz w:val="26"/>
          <w:szCs w:val="26"/>
          <w:u w:val="single"/>
        </w:rPr>
      </w:pPr>
      <w:r w:rsidRPr="00043DD3">
        <w:rPr>
          <w:rFonts w:ascii="Bell MT" w:hAnsi="Bell MT"/>
          <w:b/>
          <w:i/>
          <w:sz w:val="26"/>
          <w:szCs w:val="26"/>
          <w:u w:val="single"/>
        </w:rPr>
        <w:t>Environnement</w:t>
      </w:r>
    </w:p>
    <w:p w:rsidR="00383EB1" w:rsidRPr="00043DD3" w:rsidRDefault="00383EB1" w:rsidP="004060CF">
      <w:pPr>
        <w:pStyle w:val="Paragraphedeliste"/>
        <w:jc w:val="both"/>
        <w:rPr>
          <w:rFonts w:ascii="Bell MT" w:hAnsi="Bell MT"/>
          <w:sz w:val="26"/>
          <w:szCs w:val="26"/>
        </w:rPr>
      </w:pPr>
    </w:p>
    <w:p w:rsidR="0098370A" w:rsidRPr="00043DD3" w:rsidRDefault="0098370A" w:rsidP="00300947">
      <w:pPr>
        <w:pStyle w:val="Paragraphedeliste"/>
        <w:ind w:left="0"/>
        <w:jc w:val="both"/>
        <w:rPr>
          <w:rFonts w:ascii="Bell MT" w:hAnsi="Bell MT"/>
          <w:sz w:val="26"/>
          <w:szCs w:val="26"/>
        </w:rPr>
      </w:pPr>
      <w:r w:rsidRPr="00043DD3">
        <w:rPr>
          <w:rFonts w:ascii="Bell MT" w:hAnsi="Bell MT"/>
          <w:sz w:val="26"/>
          <w:szCs w:val="26"/>
        </w:rPr>
        <w:t>La plupart des rivières de la province du Katanga sont polluées par certaines compagnies minières. Et l’un des dossiers les plus graves qui risquerait de coûter la vie à plusieurs personnes est le cas de la population du quartier TSHIAMILEMBA où la société CHEMAF ne se conforme pas aux normes légales environnementales et pollue ainsi les puits d’eau des paisibles citoyens ainsi que la rivière NAVIUNDU.</w:t>
      </w:r>
    </w:p>
    <w:p w:rsidR="0098370A" w:rsidRPr="00043DD3" w:rsidRDefault="0098370A" w:rsidP="00300947">
      <w:pPr>
        <w:pStyle w:val="Paragraphedeliste"/>
        <w:ind w:left="0"/>
        <w:jc w:val="both"/>
        <w:rPr>
          <w:rFonts w:ascii="Bell MT" w:hAnsi="Bell MT"/>
          <w:sz w:val="26"/>
          <w:szCs w:val="26"/>
        </w:rPr>
      </w:pPr>
    </w:p>
    <w:p w:rsidR="0098370A" w:rsidRPr="00043DD3" w:rsidRDefault="0098370A" w:rsidP="00300947">
      <w:pPr>
        <w:pStyle w:val="Paragraphedeliste"/>
        <w:ind w:left="0"/>
        <w:jc w:val="both"/>
        <w:rPr>
          <w:rFonts w:ascii="Bell MT" w:hAnsi="Bell MT"/>
          <w:sz w:val="26"/>
          <w:szCs w:val="26"/>
        </w:rPr>
      </w:pPr>
      <w:r w:rsidRPr="00043DD3">
        <w:rPr>
          <w:rFonts w:ascii="Bell MT" w:hAnsi="Bell MT"/>
          <w:sz w:val="26"/>
          <w:szCs w:val="26"/>
        </w:rPr>
        <w:t>L</w:t>
      </w:r>
      <w:r w:rsidR="00BB0356" w:rsidRPr="00043DD3">
        <w:rPr>
          <w:rFonts w:ascii="Bell MT" w:hAnsi="Bell MT"/>
          <w:sz w:val="26"/>
          <w:szCs w:val="26"/>
        </w:rPr>
        <w:t xml:space="preserve">e lac </w:t>
      </w:r>
      <w:r w:rsidRPr="00043DD3">
        <w:rPr>
          <w:rFonts w:ascii="Bell MT" w:hAnsi="Bell MT"/>
          <w:sz w:val="26"/>
          <w:szCs w:val="26"/>
        </w:rPr>
        <w:t xml:space="preserve">LUFIRA est polluée par les déchets de la Gécamines où </w:t>
      </w:r>
      <w:r w:rsidR="00BB0356" w:rsidRPr="00043DD3">
        <w:rPr>
          <w:rFonts w:ascii="Bell MT" w:hAnsi="Bell MT"/>
          <w:sz w:val="26"/>
          <w:szCs w:val="26"/>
        </w:rPr>
        <w:t>l’</w:t>
      </w:r>
      <w:r w:rsidRPr="00043DD3">
        <w:rPr>
          <w:rFonts w:ascii="Bell MT" w:hAnsi="Bell MT"/>
          <w:sz w:val="26"/>
          <w:szCs w:val="26"/>
        </w:rPr>
        <w:t xml:space="preserve">on pèche du poisson Tilapia communément appelé KAPOLOWE. </w:t>
      </w:r>
    </w:p>
    <w:p w:rsidR="00BB0356" w:rsidRPr="00043DD3" w:rsidRDefault="00BB0356" w:rsidP="00300947">
      <w:pPr>
        <w:pStyle w:val="Paragraphedeliste"/>
        <w:ind w:left="0"/>
        <w:jc w:val="both"/>
        <w:rPr>
          <w:rFonts w:ascii="Bell MT" w:hAnsi="Bell MT"/>
          <w:sz w:val="26"/>
          <w:szCs w:val="26"/>
        </w:rPr>
      </w:pPr>
    </w:p>
    <w:p w:rsidR="00BB0356" w:rsidRPr="00043DD3" w:rsidRDefault="00BB0356" w:rsidP="00300947">
      <w:pPr>
        <w:pStyle w:val="Paragraphedeliste"/>
        <w:ind w:left="0"/>
        <w:jc w:val="both"/>
        <w:rPr>
          <w:rFonts w:ascii="Bell MT" w:hAnsi="Bell MT"/>
          <w:sz w:val="26"/>
          <w:szCs w:val="26"/>
        </w:rPr>
      </w:pPr>
      <w:r w:rsidRPr="00043DD3">
        <w:rPr>
          <w:rFonts w:ascii="Bell MT" w:hAnsi="Bell MT"/>
          <w:sz w:val="26"/>
          <w:szCs w:val="26"/>
        </w:rPr>
        <w:t>Cette pollution permet ainsi la perturbation de l’écosystème de la rivière. Ainsi, par exemple les poisson</w:t>
      </w:r>
      <w:r w:rsidR="00B91FA5" w:rsidRPr="00043DD3">
        <w:rPr>
          <w:rFonts w:ascii="Bell MT" w:hAnsi="Bell MT"/>
          <w:sz w:val="26"/>
          <w:szCs w:val="26"/>
        </w:rPr>
        <w:t>s de la LUFIRA ne grossissent plu</w:t>
      </w:r>
      <w:r w:rsidRPr="00043DD3">
        <w:rPr>
          <w:rFonts w:ascii="Bell MT" w:hAnsi="Bell MT"/>
          <w:sz w:val="26"/>
          <w:szCs w:val="26"/>
        </w:rPr>
        <w:t>s du fait d’accumulation des métaux lourds dans leurs nageoires.</w:t>
      </w:r>
    </w:p>
    <w:p w:rsidR="00BB0356" w:rsidRPr="00043DD3" w:rsidRDefault="00BB0356" w:rsidP="00300947">
      <w:pPr>
        <w:pStyle w:val="Paragraphedeliste"/>
        <w:ind w:left="0"/>
        <w:jc w:val="both"/>
        <w:rPr>
          <w:rFonts w:ascii="Bell MT" w:hAnsi="Bell MT"/>
          <w:sz w:val="26"/>
          <w:szCs w:val="26"/>
        </w:rPr>
      </w:pPr>
    </w:p>
    <w:p w:rsidR="00BB0356" w:rsidRPr="00043DD3" w:rsidRDefault="00BB0356" w:rsidP="00300947">
      <w:pPr>
        <w:pStyle w:val="Paragraphedeliste"/>
        <w:ind w:left="0"/>
        <w:jc w:val="both"/>
        <w:rPr>
          <w:rFonts w:ascii="Bell MT" w:hAnsi="Bell MT"/>
          <w:sz w:val="26"/>
          <w:szCs w:val="26"/>
        </w:rPr>
      </w:pPr>
      <w:r w:rsidRPr="00043DD3">
        <w:rPr>
          <w:rFonts w:ascii="Bell MT" w:hAnsi="Bell MT"/>
          <w:sz w:val="26"/>
          <w:szCs w:val="26"/>
        </w:rPr>
        <w:t>D’après les analyses d‘un laboratoire indépendant, l’on peut trouver des pourcentages de cuivre et de cobalt dans les nageoires des poissons.</w:t>
      </w:r>
    </w:p>
    <w:p w:rsidR="00BB0356" w:rsidRPr="00043DD3" w:rsidRDefault="00BB0356" w:rsidP="00300947">
      <w:pPr>
        <w:pStyle w:val="Paragraphedeliste"/>
        <w:ind w:left="0"/>
        <w:jc w:val="both"/>
        <w:rPr>
          <w:rFonts w:ascii="Bell MT" w:hAnsi="Bell MT"/>
          <w:sz w:val="26"/>
          <w:szCs w:val="26"/>
        </w:rPr>
      </w:pPr>
    </w:p>
    <w:p w:rsidR="00BB0356" w:rsidRDefault="00BB0356" w:rsidP="00300947">
      <w:pPr>
        <w:pStyle w:val="Paragraphedeliste"/>
        <w:ind w:left="0"/>
        <w:jc w:val="both"/>
        <w:rPr>
          <w:rFonts w:ascii="Bell MT" w:hAnsi="Bell MT"/>
          <w:sz w:val="26"/>
          <w:szCs w:val="26"/>
        </w:rPr>
      </w:pPr>
      <w:r w:rsidRPr="00043DD3">
        <w:rPr>
          <w:rFonts w:ascii="Bell MT" w:hAnsi="Bell MT"/>
          <w:sz w:val="26"/>
          <w:szCs w:val="26"/>
        </w:rPr>
        <w:t>Il serait souhaitable d’interdire la consommation des poissons de ce lac. Et que l’Etat subventionne toute personne de bonne volonté qui plante des arbres le long des grandes artères pour maintenir et protéger l’écosystème.</w:t>
      </w:r>
    </w:p>
    <w:p w:rsidR="00662099" w:rsidRDefault="00662099" w:rsidP="00300947">
      <w:pPr>
        <w:pStyle w:val="Paragraphedeliste"/>
        <w:ind w:left="0"/>
        <w:jc w:val="both"/>
        <w:rPr>
          <w:rFonts w:ascii="Bell MT" w:hAnsi="Bell MT"/>
          <w:sz w:val="26"/>
          <w:szCs w:val="26"/>
        </w:rPr>
      </w:pPr>
    </w:p>
    <w:p w:rsidR="00BB0356" w:rsidRPr="00043DD3" w:rsidRDefault="00BB0356" w:rsidP="00407643">
      <w:pPr>
        <w:pStyle w:val="Paragraphedeliste"/>
        <w:numPr>
          <w:ilvl w:val="1"/>
          <w:numId w:val="10"/>
        </w:numPr>
        <w:jc w:val="both"/>
        <w:rPr>
          <w:rFonts w:ascii="Bell MT" w:hAnsi="Bell MT"/>
          <w:b/>
          <w:i/>
          <w:sz w:val="26"/>
          <w:szCs w:val="26"/>
          <w:u w:val="single"/>
        </w:rPr>
      </w:pPr>
      <w:r w:rsidRPr="00043DD3">
        <w:rPr>
          <w:rFonts w:ascii="Bell MT" w:hAnsi="Bell MT"/>
          <w:b/>
          <w:i/>
          <w:sz w:val="26"/>
          <w:szCs w:val="26"/>
          <w:u w:val="single"/>
        </w:rPr>
        <w:t>Tourisme</w:t>
      </w:r>
    </w:p>
    <w:p w:rsidR="00383EB1" w:rsidRPr="00043DD3" w:rsidRDefault="00383EB1" w:rsidP="004060CF">
      <w:pPr>
        <w:pStyle w:val="Paragraphedeliste"/>
        <w:jc w:val="both"/>
        <w:rPr>
          <w:rFonts w:ascii="Bell MT" w:hAnsi="Bell MT"/>
          <w:sz w:val="26"/>
          <w:szCs w:val="26"/>
        </w:rPr>
      </w:pPr>
    </w:p>
    <w:p w:rsidR="00BB0356" w:rsidRPr="00043DD3" w:rsidRDefault="002E421A" w:rsidP="00E41176">
      <w:pPr>
        <w:pStyle w:val="Paragraphedeliste"/>
        <w:ind w:left="0"/>
        <w:jc w:val="both"/>
        <w:outlineLvl w:val="0"/>
        <w:rPr>
          <w:rFonts w:ascii="Bell MT" w:hAnsi="Bell MT"/>
          <w:sz w:val="26"/>
          <w:szCs w:val="26"/>
        </w:rPr>
      </w:pPr>
      <w:r w:rsidRPr="00043DD3">
        <w:rPr>
          <w:rFonts w:ascii="Bell MT" w:hAnsi="Bell MT"/>
          <w:sz w:val="26"/>
          <w:szCs w:val="26"/>
        </w:rPr>
        <w:t>Comment développer le Tourisme en R</w:t>
      </w:r>
      <w:r w:rsidR="00382923" w:rsidRPr="00043DD3">
        <w:rPr>
          <w:rFonts w:ascii="Bell MT" w:hAnsi="Bell MT"/>
          <w:sz w:val="26"/>
          <w:szCs w:val="26"/>
        </w:rPr>
        <w:t xml:space="preserve">épublique </w:t>
      </w:r>
      <w:r w:rsidRPr="00043DD3">
        <w:rPr>
          <w:rFonts w:ascii="Bell MT" w:hAnsi="Bell MT"/>
          <w:sz w:val="26"/>
          <w:szCs w:val="26"/>
        </w:rPr>
        <w:t>D</w:t>
      </w:r>
      <w:r w:rsidR="00382923" w:rsidRPr="00043DD3">
        <w:rPr>
          <w:rFonts w:ascii="Bell MT" w:hAnsi="Bell MT"/>
          <w:sz w:val="26"/>
          <w:szCs w:val="26"/>
        </w:rPr>
        <w:t xml:space="preserve">émocratique du </w:t>
      </w:r>
      <w:r w:rsidRPr="00043DD3">
        <w:rPr>
          <w:rFonts w:ascii="Bell MT" w:hAnsi="Bell MT"/>
          <w:sz w:val="26"/>
          <w:szCs w:val="26"/>
        </w:rPr>
        <w:t>C</w:t>
      </w:r>
      <w:r w:rsidR="00382923" w:rsidRPr="00043DD3">
        <w:rPr>
          <w:rFonts w:ascii="Bell MT" w:hAnsi="Bell MT"/>
          <w:sz w:val="26"/>
          <w:szCs w:val="26"/>
        </w:rPr>
        <w:t>ongo</w:t>
      </w:r>
      <w:r w:rsidRPr="00043DD3">
        <w:rPr>
          <w:rFonts w:ascii="Bell MT" w:hAnsi="Bell MT"/>
          <w:sz w:val="26"/>
          <w:szCs w:val="26"/>
        </w:rPr>
        <w:t> ?</w:t>
      </w:r>
    </w:p>
    <w:p w:rsidR="00383EB1" w:rsidRPr="00043DD3" w:rsidRDefault="00383EB1" w:rsidP="00300947">
      <w:pPr>
        <w:pStyle w:val="Paragraphedeliste"/>
        <w:ind w:left="0"/>
        <w:jc w:val="both"/>
        <w:rPr>
          <w:rFonts w:ascii="Bell MT" w:hAnsi="Bell MT"/>
          <w:sz w:val="26"/>
          <w:szCs w:val="26"/>
        </w:rPr>
      </w:pPr>
    </w:p>
    <w:p w:rsidR="00383EB1" w:rsidRPr="00043DD3" w:rsidRDefault="00212BA3" w:rsidP="00300947">
      <w:pPr>
        <w:pStyle w:val="Paragraphedeliste"/>
        <w:ind w:left="0"/>
        <w:jc w:val="both"/>
        <w:rPr>
          <w:rFonts w:ascii="Bell MT" w:hAnsi="Bell MT"/>
          <w:sz w:val="26"/>
          <w:szCs w:val="26"/>
        </w:rPr>
      </w:pPr>
      <w:r w:rsidRPr="00043DD3">
        <w:rPr>
          <w:rFonts w:ascii="Bell MT" w:hAnsi="Bell MT"/>
          <w:sz w:val="26"/>
          <w:szCs w:val="26"/>
        </w:rPr>
        <w:t>L’industrie touristique occupe une place de choix dans les activité</w:t>
      </w:r>
      <w:r w:rsidR="00C05222" w:rsidRPr="00043DD3">
        <w:rPr>
          <w:rFonts w:ascii="Bell MT" w:hAnsi="Bell MT"/>
          <w:sz w:val="26"/>
          <w:szCs w:val="26"/>
        </w:rPr>
        <w:t xml:space="preserve">s de nombreux pays et pour d’autres la source principale de leurs richesses et qui sont classés parmi les pays très développés. Le comportement du citoyen congolais fait perdre à la </w:t>
      </w:r>
      <w:r w:rsidR="001D38EE" w:rsidRPr="00043DD3">
        <w:rPr>
          <w:rFonts w:ascii="Bell MT" w:hAnsi="Bell MT"/>
          <w:sz w:val="26"/>
          <w:szCs w:val="26"/>
        </w:rPr>
        <w:t>République Démocratique du Congo</w:t>
      </w:r>
      <w:r w:rsidR="00C05222" w:rsidRPr="00043DD3">
        <w:rPr>
          <w:rFonts w:ascii="Bell MT" w:hAnsi="Bell MT"/>
          <w:sz w:val="26"/>
          <w:szCs w:val="26"/>
        </w:rPr>
        <w:t xml:space="preserve"> d’énormes ressources mises à notre portée sans beaucoup d’effort, suite à  une mauvaise gestion de notre faune et flore. Ces ressources renouvelables qui doivent nous servir pour un  développement intégral de notre pays sont en train d’être dilapidées gratuitement.</w:t>
      </w:r>
    </w:p>
    <w:p w:rsidR="00C05222" w:rsidRPr="00043DD3" w:rsidRDefault="00C05222" w:rsidP="00300947">
      <w:pPr>
        <w:pStyle w:val="Paragraphedeliste"/>
        <w:ind w:left="0"/>
        <w:jc w:val="both"/>
        <w:rPr>
          <w:rFonts w:ascii="Bell MT" w:hAnsi="Bell MT"/>
          <w:sz w:val="26"/>
          <w:szCs w:val="26"/>
        </w:rPr>
      </w:pPr>
    </w:p>
    <w:p w:rsidR="00C05222" w:rsidRPr="00043DD3" w:rsidRDefault="00C05222" w:rsidP="00300947">
      <w:pPr>
        <w:pStyle w:val="Paragraphedeliste"/>
        <w:ind w:left="0"/>
        <w:jc w:val="both"/>
        <w:rPr>
          <w:rFonts w:ascii="Bell MT" w:hAnsi="Bell MT"/>
          <w:sz w:val="26"/>
          <w:szCs w:val="26"/>
        </w:rPr>
      </w:pPr>
      <w:r w:rsidRPr="00043DD3">
        <w:rPr>
          <w:rFonts w:ascii="Bell MT" w:hAnsi="Bell MT"/>
          <w:sz w:val="26"/>
          <w:szCs w:val="26"/>
        </w:rPr>
        <w:t>L’Ile de la Réunion pour la diversité de ses plages, son lagon en eau profonde, sa plage</w:t>
      </w:r>
      <w:r w:rsidR="000137C9" w:rsidRPr="00043DD3">
        <w:rPr>
          <w:rFonts w:ascii="Bell MT" w:hAnsi="Bell MT"/>
          <w:sz w:val="26"/>
          <w:szCs w:val="26"/>
        </w:rPr>
        <w:t xml:space="preserve"> de sable noir volcanique, ses forêts primaires, ses ravins encaissés et ses chutes d’eaux reçoit chaque année 570.000 visiteurs avec un chiffre d’affaires de plus 1,7 milliards de dollars américain. Chiffre d’affaires qui dépasse même celui de l’industrie locale.</w:t>
      </w:r>
    </w:p>
    <w:p w:rsidR="00397E98" w:rsidRPr="00043DD3" w:rsidRDefault="00397E98" w:rsidP="00300947">
      <w:pPr>
        <w:pStyle w:val="Paragraphedeliste"/>
        <w:ind w:left="0"/>
        <w:jc w:val="both"/>
        <w:rPr>
          <w:rFonts w:ascii="Bell MT" w:hAnsi="Bell MT"/>
          <w:sz w:val="26"/>
          <w:szCs w:val="26"/>
        </w:rPr>
      </w:pPr>
    </w:p>
    <w:p w:rsidR="00397E98" w:rsidRPr="00043DD3" w:rsidRDefault="00397E98" w:rsidP="00300947">
      <w:pPr>
        <w:pStyle w:val="Paragraphedeliste"/>
        <w:ind w:left="0"/>
        <w:jc w:val="both"/>
        <w:rPr>
          <w:rFonts w:ascii="Bell MT" w:hAnsi="Bell MT"/>
          <w:sz w:val="26"/>
          <w:szCs w:val="26"/>
        </w:rPr>
      </w:pPr>
      <w:r w:rsidRPr="00043DD3">
        <w:rPr>
          <w:rFonts w:ascii="Bell MT" w:hAnsi="Bell MT"/>
          <w:sz w:val="26"/>
          <w:szCs w:val="26"/>
        </w:rPr>
        <w:t>Le Sénégal, rien qu’avec ses plages ensoleillés toute l’année, les plages de débarquement en commémoration de l’esclavagisme et l’île de Gorée, reçoit plus de 700.000 visiteurs par an, avec un chiffre d’affaires de 300 milliards de CFA. Le tourisme et la deuxième source de devises après la pêche.</w:t>
      </w:r>
    </w:p>
    <w:p w:rsidR="00412B47" w:rsidRPr="00043DD3" w:rsidRDefault="00412B47" w:rsidP="00300947">
      <w:pPr>
        <w:pStyle w:val="Paragraphedeliste"/>
        <w:ind w:left="0"/>
        <w:jc w:val="both"/>
        <w:rPr>
          <w:rFonts w:ascii="Bell MT" w:hAnsi="Bell MT"/>
          <w:sz w:val="26"/>
          <w:szCs w:val="26"/>
        </w:rPr>
      </w:pPr>
    </w:p>
    <w:p w:rsidR="00412B47" w:rsidRPr="00043DD3" w:rsidRDefault="00412B47" w:rsidP="00300947">
      <w:pPr>
        <w:pStyle w:val="Paragraphedeliste"/>
        <w:ind w:left="0"/>
        <w:jc w:val="both"/>
        <w:rPr>
          <w:rFonts w:ascii="Bell MT" w:hAnsi="Bell MT"/>
          <w:sz w:val="26"/>
          <w:szCs w:val="26"/>
        </w:rPr>
      </w:pPr>
      <w:r w:rsidRPr="00043DD3">
        <w:rPr>
          <w:rFonts w:ascii="Bell MT" w:hAnsi="Bell MT"/>
          <w:sz w:val="26"/>
          <w:szCs w:val="26"/>
        </w:rPr>
        <w:t>Le Kenya, avec ses parcs et réserves nationaux qui représentent 8% de la surface du territoire, dans lesquels on retrouve des grands troupeaux de buffles, beaucoup d’éléphants, des zèbres, des impalas, la girafe, des hippopotames, etc.</w:t>
      </w:r>
    </w:p>
    <w:p w:rsidR="00412B47" w:rsidRPr="00043DD3" w:rsidRDefault="00412B47" w:rsidP="00300947">
      <w:pPr>
        <w:pStyle w:val="Paragraphedeliste"/>
        <w:ind w:left="0"/>
        <w:jc w:val="both"/>
        <w:rPr>
          <w:rFonts w:ascii="Bell MT" w:hAnsi="Bell MT"/>
          <w:sz w:val="26"/>
          <w:szCs w:val="26"/>
        </w:rPr>
      </w:pPr>
      <w:r w:rsidRPr="00043DD3">
        <w:rPr>
          <w:rFonts w:ascii="Bell MT" w:hAnsi="Bell MT"/>
          <w:sz w:val="26"/>
          <w:szCs w:val="26"/>
        </w:rPr>
        <w:t>Des carnivores tels que le lion, le guépard</w:t>
      </w:r>
      <w:r w:rsidR="004452C8" w:rsidRPr="00043DD3">
        <w:rPr>
          <w:rFonts w:ascii="Bell MT" w:hAnsi="Bell MT"/>
          <w:sz w:val="26"/>
          <w:szCs w:val="26"/>
        </w:rPr>
        <w:t>, le léopard</w:t>
      </w:r>
      <w:r w:rsidR="000226F1" w:rsidRPr="00043DD3">
        <w:rPr>
          <w:rFonts w:ascii="Bell MT" w:hAnsi="Bell MT"/>
          <w:sz w:val="26"/>
          <w:szCs w:val="26"/>
        </w:rPr>
        <w:t>, crocodiles, etc. et plus de 500 espèces d’oiseaux, reçoit chaque année plus d’un million de visiteurs avec un chiffre d’affaires de plus de 5 milliards de dollars américain.</w:t>
      </w:r>
    </w:p>
    <w:p w:rsidR="000226F1" w:rsidRPr="00043DD3" w:rsidRDefault="000226F1" w:rsidP="00300947">
      <w:pPr>
        <w:pStyle w:val="Paragraphedeliste"/>
        <w:ind w:left="0"/>
        <w:jc w:val="both"/>
        <w:rPr>
          <w:rFonts w:ascii="Bell MT" w:hAnsi="Bell MT"/>
          <w:sz w:val="26"/>
          <w:szCs w:val="26"/>
        </w:rPr>
      </w:pPr>
    </w:p>
    <w:p w:rsidR="000226F1" w:rsidRPr="00043DD3" w:rsidRDefault="000226F1" w:rsidP="00300947">
      <w:pPr>
        <w:pStyle w:val="Paragraphedeliste"/>
        <w:ind w:left="0"/>
        <w:jc w:val="both"/>
        <w:rPr>
          <w:rFonts w:ascii="Bell MT" w:hAnsi="Bell MT"/>
          <w:sz w:val="26"/>
          <w:szCs w:val="26"/>
        </w:rPr>
      </w:pPr>
      <w:r w:rsidRPr="00043DD3">
        <w:rPr>
          <w:rFonts w:ascii="Bell MT" w:hAnsi="Bell MT"/>
          <w:sz w:val="26"/>
          <w:szCs w:val="26"/>
        </w:rPr>
        <w:t>Les exemples que nous venons d’évoquer sont légions et il est inconcevable que notre Gouvernement puisse présenter pour l’ensemble des activités et dans tous les secteurs un budget qui avoisine à peine 7 milliards de dollars et un secteur comme le tourisme ne puisse pas contribuer.</w:t>
      </w:r>
    </w:p>
    <w:p w:rsidR="000226F1" w:rsidRPr="00043DD3" w:rsidRDefault="000226F1" w:rsidP="00300947">
      <w:pPr>
        <w:pStyle w:val="Paragraphedeliste"/>
        <w:ind w:left="0"/>
        <w:jc w:val="both"/>
        <w:rPr>
          <w:rFonts w:ascii="Bell MT" w:hAnsi="Bell MT"/>
          <w:sz w:val="26"/>
          <w:szCs w:val="26"/>
        </w:rPr>
      </w:pPr>
    </w:p>
    <w:p w:rsidR="000226F1" w:rsidRPr="00043DD3" w:rsidRDefault="000226F1" w:rsidP="00300947">
      <w:pPr>
        <w:pStyle w:val="Paragraphedeliste"/>
        <w:ind w:left="0"/>
        <w:jc w:val="both"/>
        <w:rPr>
          <w:rFonts w:ascii="Bell MT" w:hAnsi="Bell MT"/>
          <w:sz w:val="26"/>
          <w:szCs w:val="26"/>
        </w:rPr>
      </w:pPr>
      <w:r w:rsidRPr="00043DD3">
        <w:rPr>
          <w:rFonts w:ascii="Bell MT" w:hAnsi="Bell MT"/>
          <w:sz w:val="26"/>
          <w:szCs w:val="26"/>
        </w:rPr>
        <w:t xml:space="preserve">La </w:t>
      </w:r>
      <w:r w:rsidR="008E330E" w:rsidRPr="00043DD3">
        <w:rPr>
          <w:rFonts w:ascii="Bell MT" w:hAnsi="Bell MT"/>
          <w:sz w:val="26"/>
          <w:szCs w:val="26"/>
        </w:rPr>
        <w:t>République Démocratique du Congo</w:t>
      </w:r>
      <w:r w:rsidRPr="00043DD3">
        <w:rPr>
          <w:rFonts w:ascii="Bell MT" w:hAnsi="Bell MT"/>
          <w:sz w:val="26"/>
          <w:szCs w:val="26"/>
        </w:rPr>
        <w:t>, bénie par la nature, est aussi une terre de tourisme ; peu d’endroits au monde égalent la beauté des territoires du nord-est de notre pays, nos lacs aux confins du Nil. La moitié du pays est constitué de la savane, un des habitats les plus variés de toute l’Afrique. Mais le tourisme n’y a jamais été mis en valeur, tout le contraire des pays d’Afrique de l’Est et d’Afrique australe.</w:t>
      </w:r>
    </w:p>
    <w:p w:rsidR="000226F1" w:rsidRPr="00043DD3" w:rsidRDefault="000226F1" w:rsidP="00300947">
      <w:pPr>
        <w:pStyle w:val="Paragraphedeliste"/>
        <w:ind w:left="0"/>
        <w:jc w:val="both"/>
        <w:rPr>
          <w:rFonts w:ascii="Bell MT" w:hAnsi="Bell MT"/>
          <w:sz w:val="26"/>
          <w:szCs w:val="26"/>
        </w:rPr>
      </w:pPr>
    </w:p>
    <w:p w:rsidR="000226F1" w:rsidRPr="00043DD3" w:rsidRDefault="000226F1" w:rsidP="00300947">
      <w:pPr>
        <w:pStyle w:val="Paragraphedeliste"/>
        <w:ind w:left="0"/>
        <w:jc w:val="both"/>
        <w:rPr>
          <w:rFonts w:ascii="Bell MT" w:hAnsi="Bell MT"/>
          <w:sz w:val="26"/>
          <w:szCs w:val="26"/>
        </w:rPr>
      </w:pPr>
      <w:r w:rsidRPr="00043DD3">
        <w:rPr>
          <w:rFonts w:ascii="Bell MT" w:hAnsi="Bell MT"/>
          <w:sz w:val="26"/>
          <w:szCs w:val="26"/>
        </w:rPr>
        <w:t xml:space="preserve">Outre ses richesses minières, la </w:t>
      </w:r>
      <w:r w:rsidR="00815732" w:rsidRPr="00043DD3">
        <w:rPr>
          <w:rFonts w:ascii="Bell MT" w:hAnsi="Bell MT"/>
          <w:sz w:val="26"/>
          <w:szCs w:val="26"/>
        </w:rPr>
        <w:t>République Démocratique du Congo</w:t>
      </w:r>
      <w:r w:rsidRPr="00043DD3">
        <w:rPr>
          <w:rFonts w:ascii="Bell MT" w:hAnsi="Bell MT"/>
          <w:sz w:val="26"/>
          <w:szCs w:val="26"/>
        </w:rPr>
        <w:t xml:space="preserve"> a beaucoup d’autres avantages à faire valoir. Il est le premier pays d’Afrique du point de vue de l’étendue</w:t>
      </w:r>
      <w:r w:rsidR="006F7089" w:rsidRPr="00043DD3">
        <w:rPr>
          <w:rFonts w:ascii="Bell MT" w:hAnsi="Bell MT"/>
          <w:sz w:val="26"/>
          <w:szCs w:val="26"/>
        </w:rPr>
        <w:t xml:space="preserve"> de ses forêts (la moitié du territoire national est occupé par de la forêt équatoriale) et le plus important pour la préservation de l’environnement mondial.</w:t>
      </w:r>
      <w:r w:rsidR="004868E5" w:rsidRPr="00043DD3">
        <w:rPr>
          <w:rFonts w:ascii="Bell MT" w:hAnsi="Bell MT"/>
          <w:sz w:val="26"/>
          <w:szCs w:val="26"/>
        </w:rPr>
        <w:t xml:space="preserve"> C’est à partir de 2007, réellement, que le bassin du Congo est de plus en pus le centre de préoccupation du monde entier.</w:t>
      </w:r>
    </w:p>
    <w:p w:rsidR="0085088F" w:rsidRPr="00043DD3" w:rsidRDefault="0085088F" w:rsidP="00300947">
      <w:pPr>
        <w:pStyle w:val="Paragraphedeliste"/>
        <w:ind w:left="0"/>
        <w:jc w:val="both"/>
        <w:rPr>
          <w:rFonts w:ascii="Bell MT" w:hAnsi="Bell MT"/>
          <w:sz w:val="26"/>
          <w:szCs w:val="26"/>
        </w:rPr>
      </w:pPr>
    </w:p>
    <w:p w:rsidR="0085088F" w:rsidRPr="00043DD3" w:rsidRDefault="0085088F" w:rsidP="00300947">
      <w:pPr>
        <w:pStyle w:val="Paragraphedeliste"/>
        <w:ind w:left="0"/>
        <w:jc w:val="both"/>
        <w:rPr>
          <w:rFonts w:ascii="Bell MT" w:hAnsi="Bell MT"/>
          <w:sz w:val="26"/>
          <w:szCs w:val="26"/>
        </w:rPr>
      </w:pPr>
      <w:r w:rsidRPr="00043DD3">
        <w:rPr>
          <w:rFonts w:ascii="Bell MT" w:hAnsi="Bell MT"/>
          <w:sz w:val="26"/>
          <w:szCs w:val="26"/>
        </w:rPr>
        <w:t xml:space="preserve">La </w:t>
      </w:r>
      <w:r w:rsidR="004B056E" w:rsidRPr="00043DD3">
        <w:rPr>
          <w:rFonts w:ascii="Bell MT" w:hAnsi="Bell MT"/>
          <w:sz w:val="26"/>
          <w:szCs w:val="26"/>
        </w:rPr>
        <w:t>République Démocratique du Congo</w:t>
      </w:r>
      <w:r w:rsidRPr="00043DD3">
        <w:rPr>
          <w:rFonts w:ascii="Bell MT" w:hAnsi="Bell MT"/>
          <w:sz w:val="26"/>
          <w:szCs w:val="26"/>
        </w:rPr>
        <w:t xml:space="preserve"> se classe parmi les 10 pays de la méga biodiversité du monde avec 480 espèces de mammifères, 565 espèces d’oiseaux, 1.000 espèces de poissons, 350 espèces de reptiles, 220 espèces de batraciens.</w:t>
      </w:r>
    </w:p>
    <w:p w:rsidR="0085088F" w:rsidRPr="00043DD3" w:rsidRDefault="0085088F" w:rsidP="00300947">
      <w:pPr>
        <w:pStyle w:val="Paragraphedeliste"/>
        <w:ind w:left="0"/>
        <w:jc w:val="both"/>
        <w:rPr>
          <w:rFonts w:ascii="Bell MT" w:hAnsi="Bell MT"/>
          <w:sz w:val="26"/>
          <w:szCs w:val="26"/>
        </w:rPr>
      </w:pPr>
    </w:p>
    <w:p w:rsidR="0085088F" w:rsidRPr="00043DD3" w:rsidRDefault="0085088F" w:rsidP="00300947">
      <w:pPr>
        <w:pStyle w:val="Paragraphedeliste"/>
        <w:ind w:left="0"/>
        <w:jc w:val="both"/>
        <w:rPr>
          <w:rFonts w:ascii="Bell MT" w:hAnsi="Bell MT"/>
          <w:sz w:val="26"/>
          <w:szCs w:val="26"/>
        </w:rPr>
      </w:pPr>
      <w:r w:rsidRPr="00043DD3">
        <w:rPr>
          <w:rFonts w:ascii="Bell MT" w:hAnsi="Bell MT"/>
          <w:sz w:val="26"/>
          <w:szCs w:val="26"/>
        </w:rPr>
        <w:t>Elle a une faune naturelle exceptionnelle (on y trouve tous les grands animaux de l’Afrique) et a des espèces rares. Des milliers d’hectares de forêts sont dégradés, entrainant une diminution de la biodiversité. Les aires protégées font l’objet de spoliation, de contrebande et de braconnage ; la pre</w:t>
      </w:r>
      <w:r w:rsidR="00A57453" w:rsidRPr="00043DD3">
        <w:rPr>
          <w:rFonts w:ascii="Bell MT" w:hAnsi="Bell MT"/>
          <w:sz w:val="26"/>
          <w:szCs w:val="26"/>
        </w:rPr>
        <w:t>ssion de la chasse et du braconnage a été très forte sur certaines espèces (comme l’hippopotame et l’éléphant, chassé pour l’ivoire de ses défenses ces dernières années).</w:t>
      </w:r>
    </w:p>
    <w:p w:rsidR="00A57453" w:rsidRPr="00043DD3" w:rsidRDefault="00A57453" w:rsidP="00300947">
      <w:pPr>
        <w:pStyle w:val="Paragraphedeliste"/>
        <w:ind w:left="0"/>
        <w:jc w:val="both"/>
        <w:rPr>
          <w:rFonts w:ascii="Bell MT" w:hAnsi="Bell MT"/>
          <w:sz w:val="26"/>
          <w:szCs w:val="26"/>
        </w:rPr>
      </w:pPr>
    </w:p>
    <w:p w:rsidR="007F47CC" w:rsidRDefault="007F47CC" w:rsidP="00300947">
      <w:pPr>
        <w:pStyle w:val="Paragraphedeliste"/>
        <w:ind w:left="0"/>
        <w:jc w:val="both"/>
        <w:rPr>
          <w:rFonts w:ascii="Bell MT" w:hAnsi="Bell MT"/>
          <w:sz w:val="26"/>
          <w:szCs w:val="26"/>
        </w:rPr>
      </w:pPr>
    </w:p>
    <w:p w:rsidR="00126E89" w:rsidRDefault="00126E89" w:rsidP="00300947">
      <w:pPr>
        <w:pStyle w:val="Paragraphedeliste"/>
        <w:ind w:left="0"/>
        <w:jc w:val="both"/>
        <w:rPr>
          <w:rFonts w:ascii="Bell MT" w:hAnsi="Bell MT"/>
          <w:sz w:val="26"/>
          <w:szCs w:val="26"/>
        </w:rPr>
      </w:pPr>
    </w:p>
    <w:p w:rsidR="00126E89" w:rsidRDefault="00126E89" w:rsidP="00300947">
      <w:pPr>
        <w:pStyle w:val="Paragraphedeliste"/>
        <w:ind w:left="0"/>
        <w:jc w:val="both"/>
        <w:rPr>
          <w:rFonts w:ascii="Bell MT" w:hAnsi="Bell MT"/>
          <w:sz w:val="26"/>
          <w:szCs w:val="26"/>
        </w:rPr>
      </w:pPr>
    </w:p>
    <w:p w:rsidR="00126E89" w:rsidRDefault="00126E89" w:rsidP="00300947">
      <w:pPr>
        <w:pStyle w:val="Paragraphedeliste"/>
        <w:ind w:left="0"/>
        <w:jc w:val="both"/>
        <w:rPr>
          <w:rFonts w:ascii="Bell MT" w:hAnsi="Bell MT"/>
          <w:sz w:val="26"/>
          <w:szCs w:val="26"/>
        </w:rPr>
      </w:pPr>
    </w:p>
    <w:p w:rsidR="00A57453" w:rsidRPr="00043DD3" w:rsidRDefault="00A57453" w:rsidP="00300947">
      <w:pPr>
        <w:pStyle w:val="Paragraphedeliste"/>
        <w:ind w:left="0"/>
        <w:jc w:val="both"/>
        <w:rPr>
          <w:rFonts w:ascii="Bell MT" w:hAnsi="Bell MT"/>
          <w:sz w:val="26"/>
          <w:szCs w:val="26"/>
        </w:rPr>
      </w:pPr>
      <w:r w:rsidRPr="00043DD3">
        <w:rPr>
          <w:rFonts w:ascii="Bell MT" w:hAnsi="Bell MT"/>
          <w:sz w:val="26"/>
          <w:szCs w:val="26"/>
        </w:rPr>
        <w:t>Les principaux parcs, réserves et domaines de chasse sont :</w:t>
      </w:r>
    </w:p>
    <w:p w:rsidR="00A57453" w:rsidRPr="00043DD3" w:rsidRDefault="00A57453" w:rsidP="00300947">
      <w:pPr>
        <w:pStyle w:val="Paragraphedeliste"/>
        <w:ind w:left="0"/>
        <w:jc w:val="both"/>
        <w:rPr>
          <w:rFonts w:ascii="Bell MT" w:hAnsi="Bell MT"/>
          <w:sz w:val="26"/>
          <w:szCs w:val="26"/>
        </w:rPr>
      </w:pPr>
    </w:p>
    <w:p w:rsidR="00A57453" w:rsidRPr="00043DD3" w:rsidRDefault="00A57453" w:rsidP="00811EBD">
      <w:pPr>
        <w:pStyle w:val="Paragraphedeliste"/>
        <w:ind w:left="2268" w:hanging="2268"/>
        <w:jc w:val="both"/>
        <w:rPr>
          <w:rFonts w:ascii="Bell MT" w:hAnsi="Bell MT"/>
          <w:sz w:val="26"/>
          <w:szCs w:val="26"/>
        </w:rPr>
      </w:pPr>
      <w:r w:rsidRPr="00043DD3">
        <w:rPr>
          <w:rFonts w:ascii="Bell MT" w:hAnsi="Bell MT"/>
          <w:b/>
          <w:sz w:val="26"/>
          <w:szCs w:val="26"/>
          <w:u w:val="single"/>
        </w:rPr>
        <w:t>Parcs nationaux</w:t>
      </w:r>
      <w:r w:rsidRPr="00043DD3">
        <w:rPr>
          <w:rFonts w:ascii="Bell MT" w:hAnsi="Bell MT"/>
          <w:sz w:val="26"/>
          <w:szCs w:val="26"/>
        </w:rPr>
        <w:t> : la Garamba, Kahuzi-Biega, Kundelungu, la Maïko, le Salonga, l’Upemba et Virunga.</w:t>
      </w:r>
    </w:p>
    <w:p w:rsidR="00A57453" w:rsidRPr="007E623D" w:rsidRDefault="00A57453" w:rsidP="00300947">
      <w:pPr>
        <w:pStyle w:val="Paragraphedeliste"/>
        <w:ind w:left="0"/>
        <w:jc w:val="both"/>
        <w:rPr>
          <w:rFonts w:ascii="Bell MT" w:hAnsi="Bell MT"/>
          <w:sz w:val="20"/>
          <w:szCs w:val="26"/>
        </w:rPr>
      </w:pPr>
    </w:p>
    <w:p w:rsidR="00A57453" w:rsidRPr="00043DD3" w:rsidRDefault="00A57453" w:rsidP="00811EBD">
      <w:pPr>
        <w:pStyle w:val="Paragraphedeliste"/>
        <w:ind w:left="1418" w:hanging="1418"/>
        <w:jc w:val="both"/>
        <w:rPr>
          <w:rFonts w:ascii="Bell MT" w:hAnsi="Bell MT"/>
          <w:sz w:val="26"/>
          <w:szCs w:val="26"/>
        </w:rPr>
      </w:pPr>
      <w:r w:rsidRPr="00043DD3">
        <w:rPr>
          <w:rFonts w:ascii="Bell MT" w:hAnsi="Bell MT"/>
          <w:b/>
          <w:sz w:val="26"/>
          <w:szCs w:val="26"/>
          <w:u w:val="single"/>
        </w:rPr>
        <w:t>Réserves</w:t>
      </w:r>
      <w:r w:rsidRPr="00043DD3">
        <w:rPr>
          <w:rFonts w:ascii="Bell MT" w:hAnsi="Bell MT"/>
          <w:sz w:val="26"/>
          <w:szCs w:val="26"/>
        </w:rPr>
        <w:t> : Bombo-Lumene, Bushimae, Faune à okapis, Kisimba Ikobo, Lomako Yokokala, Mangroves, Mai-Mpili, Ngiri, Sankuru, Tanya, Tumba-Lediima.</w:t>
      </w:r>
    </w:p>
    <w:p w:rsidR="00A57453" w:rsidRPr="007E623D" w:rsidRDefault="00A57453" w:rsidP="00300947">
      <w:pPr>
        <w:pStyle w:val="Paragraphedeliste"/>
        <w:ind w:left="0"/>
        <w:jc w:val="both"/>
        <w:rPr>
          <w:rFonts w:ascii="Bell MT" w:hAnsi="Bell MT"/>
          <w:szCs w:val="26"/>
        </w:rPr>
      </w:pPr>
    </w:p>
    <w:p w:rsidR="00A57453" w:rsidRPr="00043DD3" w:rsidRDefault="00A57453" w:rsidP="00811EBD">
      <w:pPr>
        <w:pStyle w:val="Paragraphedeliste"/>
        <w:ind w:left="1418" w:hanging="1418"/>
        <w:jc w:val="both"/>
        <w:rPr>
          <w:rFonts w:ascii="Bell MT" w:hAnsi="Bell MT"/>
          <w:sz w:val="26"/>
          <w:szCs w:val="26"/>
        </w:rPr>
      </w:pPr>
      <w:r w:rsidRPr="00043DD3">
        <w:rPr>
          <w:rFonts w:ascii="Bell MT" w:hAnsi="Bell MT"/>
          <w:b/>
          <w:sz w:val="26"/>
          <w:szCs w:val="26"/>
          <w:u w:val="single"/>
        </w:rPr>
        <w:t>Domaines</w:t>
      </w:r>
      <w:r w:rsidRPr="00043DD3">
        <w:rPr>
          <w:rFonts w:ascii="Bell MT" w:hAnsi="Bell MT"/>
          <w:sz w:val="26"/>
          <w:szCs w:val="26"/>
        </w:rPr>
        <w:t> : Bili-Uere, Bombo-Lumene</w:t>
      </w:r>
      <w:r w:rsidR="005A43FA" w:rsidRPr="00043DD3">
        <w:rPr>
          <w:rFonts w:ascii="Bell MT" w:hAnsi="Bell MT"/>
          <w:sz w:val="26"/>
          <w:szCs w:val="26"/>
        </w:rPr>
        <w:t>, Bushimaie, la Luama, Maika-Penge, Mangai, Rubi-Tele, Swa-Kibula.</w:t>
      </w:r>
    </w:p>
    <w:p w:rsidR="00397E98" w:rsidRPr="007E623D" w:rsidRDefault="00397E98" w:rsidP="00300947">
      <w:pPr>
        <w:pStyle w:val="Paragraphedeliste"/>
        <w:ind w:left="0"/>
        <w:jc w:val="both"/>
        <w:rPr>
          <w:rFonts w:ascii="Bell MT" w:hAnsi="Bell MT"/>
          <w:szCs w:val="26"/>
        </w:rPr>
      </w:pPr>
    </w:p>
    <w:p w:rsidR="002E421A" w:rsidRPr="00043DD3" w:rsidRDefault="002E421A" w:rsidP="00300947">
      <w:pPr>
        <w:pStyle w:val="Paragraphedeliste"/>
        <w:ind w:left="0"/>
        <w:jc w:val="both"/>
        <w:rPr>
          <w:rFonts w:ascii="Bell MT" w:hAnsi="Bell MT"/>
          <w:sz w:val="26"/>
          <w:szCs w:val="26"/>
        </w:rPr>
      </w:pPr>
      <w:r w:rsidRPr="00043DD3">
        <w:rPr>
          <w:rFonts w:ascii="Bell MT" w:hAnsi="Bell MT"/>
          <w:sz w:val="26"/>
          <w:szCs w:val="26"/>
        </w:rPr>
        <w:t>Il est important qu’on puisse comprendre que le tourisme est un secteur très important dans le développement d’un pays. Car c’est un secteur générateur de recettes et d’emploi, moteur de croissance et de développement.</w:t>
      </w:r>
    </w:p>
    <w:p w:rsidR="002E421A" w:rsidRPr="00043DD3" w:rsidRDefault="002E421A" w:rsidP="00300947">
      <w:pPr>
        <w:pStyle w:val="Paragraphedeliste"/>
        <w:ind w:left="0"/>
        <w:jc w:val="both"/>
        <w:rPr>
          <w:rFonts w:ascii="Bell MT" w:hAnsi="Bell MT"/>
          <w:sz w:val="26"/>
          <w:szCs w:val="26"/>
        </w:rPr>
      </w:pPr>
    </w:p>
    <w:p w:rsidR="002E421A" w:rsidRPr="00043DD3" w:rsidRDefault="002E421A" w:rsidP="00300947">
      <w:pPr>
        <w:pStyle w:val="Paragraphedeliste"/>
        <w:ind w:left="0"/>
        <w:jc w:val="both"/>
        <w:rPr>
          <w:rFonts w:ascii="Bell MT" w:hAnsi="Bell MT"/>
          <w:sz w:val="26"/>
          <w:szCs w:val="26"/>
        </w:rPr>
      </w:pPr>
      <w:r w:rsidRPr="00043DD3">
        <w:rPr>
          <w:rFonts w:ascii="Bell MT" w:hAnsi="Bell MT"/>
          <w:sz w:val="26"/>
          <w:szCs w:val="26"/>
        </w:rPr>
        <w:t>C’est pourquoi il serait très important que le Gouvernement puisse subventionner les promoteurs des Parcs privés</w:t>
      </w:r>
      <w:r w:rsidR="004C45A8">
        <w:rPr>
          <w:rFonts w:ascii="Bell MT" w:hAnsi="Bell MT"/>
          <w:sz w:val="26"/>
          <w:szCs w:val="26"/>
        </w:rPr>
        <w:t>. Que ceux-ci</w:t>
      </w:r>
      <w:r w:rsidRPr="00043DD3">
        <w:rPr>
          <w:rFonts w:ascii="Bell MT" w:hAnsi="Bell MT"/>
          <w:sz w:val="26"/>
          <w:szCs w:val="26"/>
        </w:rPr>
        <w:t xml:space="preserve"> travaillent </w:t>
      </w:r>
      <w:r w:rsidR="004C45A8">
        <w:rPr>
          <w:rFonts w:ascii="Bell MT" w:hAnsi="Bell MT"/>
          <w:sz w:val="26"/>
          <w:szCs w:val="26"/>
        </w:rPr>
        <w:t xml:space="preserve">aussi </w:t>
      </w:r>
      <w:r w:rsidRPr="00043DD3">
        <w:rPr>
          <w:rFonts w:ascii="Bell MT" w:hAnsi="Bell MT"/>
          <w:sz w:val="26"/>
          <w:szCs w:val="26"/>
        </w:rPr>
        <w:t>en partenariat avec l’I</w:t>
      </w:r>
      <w:r w:rsidR="00AF4F41" w:rsidRPr="00043DD3">
        <w:rPr>
          <w:rFonts w:ascii="Bell MT" w:hAnsi="Bell MT"/>
          <w:sz w:val="26"/>
          <w:szCs w:val="26"/>
        </w:rPr>
        <w:t xml:space="preserve">nstitut </w:t>
      </w:r>
      <w:r w:rsidRPr="00043DD3">
        <w:rPr>
          <w:rFonts w:ascii="Bell MT" w:hAnsi="Bell MT"/>
          <w:sz w:val="26"/>
          <w:szCs w:val="26"/>
        </w:rPr>
        <w:t>C</w:t>
      </w:r>
      <w:r w:rsidR="00AF4F41" w:rsidRPr="00043DD3">
        <w:rPr>
          <w:rFonts w:ascii="Bell MT" w:hAnsi="Bell MT"/>
          <w:sz w:val="26"/>
          <w:szCs w:val="26"/>
        </w:rPr>
        <w:t xml:space="preserve">ongolais pour la </w:t>
      </w:r>
      <w:r w:rsidRPr="00043DD3">
        <w:rPr>
          <w:rFonts w:ascii="Bell MT" w:hAnsi="Bell MT"/>
          <w:sz w:val="26"/>
          <w:szCs w:val="26"/>
        </w:rPr>
        <w:t>C</w:t>
      </w:r>
      <w:r w:rsidR="00AF4F41" w:rsidRPr="00043DD3">
        <w:rPr>
          <w:rFonts w:ascii="Bell MT" w:hAnsi="Bell MT"/>
          <w:sz w:val="26"/>
          <w:szCs w:val="26"/>
        </w:rPr>
        <w:t xml:space="preserve">onservation de la </w:t>
      </w:r>
      <w:r w:rsidRPr="00043DD3">
        <w:rPr>
          <w:rFonts w:ascii="Bell MT" w:hAnsi="Bell MT"/>
          <w:sz w:val="26"/>
          <w:szCs w:val="26"/>
        </w:rPr>
        <w:t>N</w:t>
      </w:r>
      <w:r w:rsidR="00AF4F41" w:rsidRPr="00043DD3">
        <w:rPr>
          <w:rFonts w:ascii="Bell MT" w:hAnsi="Bell MT"/>
          <w:sz w:val="26"/>
          <w:szCs w:val="26"/>
        </w:rPr>
        <w:t>ature</w:t>
      </w:r>
      <w:r w:rsidRPr="00043DD3">
        <w:rPr>
          <w:rFonts w:ascii="Bell MT" w:hAnsi="Bell MT"/>
          <w:sz w:val="26"/>
          <w:szCs w:val="26"/>
        </w:rPr>
        <w:t>.</w:t>
      </w:r>
    </w:p>
    <w:p w:rsidR="002E421A" w:rsidRPr="007E623D" w:rsidRDefault="002E421A" w:rsidP="00300947">
      <w:pPr>
        <w:pStyle w:val="Paragraphedeliste"/>
        <w:ind w:left="0"/>
        <w:jc w:val="both"/>
        <w:rPr>
          <w:rFonts w:ascii="Bell MT" w:hAnsi="Bell MT"/>
          <w:szCs w:val="26"/>
        </w:rPr>
      </w:pPr>
    </w:p>
    <w:p w:rsidR="00B52734" w:rsidRPr="00043DD3" w:rsidRDefault="002E421A" w:rsidP="00300947">
      <w:pPr>
        <w:pStyle w:val="Paragraphedeliste"/>
        <w:ind w:left="0"/>
        <w:jc w:val="both"/>
        <w:rPr>
          <w:rFonts w:ascii="Bell MT" w:hAnsi="Bell MT"/>
          <w:sz w:val="26"/>
          <w:szCs w:val="26"/>
        </w:rPr>
      </w:pPr>
      <w:r w:rsidRPr="00043DD3">
        <w:rPr>
          <w:rFonts w:ascii="Bell MT" w:hAnsi="Bell MT"/>
          <w:sz w:val="26"/>
          <w:szCs w:val="26"/>
        </w:rPr>
        <w:t xml:space="preserve">Au Katanga, plus de quatre parcs animaliers </w:t>
      </w:r>
      <w:r w:rsidR="00FB1247" w:rsidRPr="00043DD3">
        <w:rPr>
          <w:rFonts w:ascii="Bell MT" w:hAnsi="Bell MT"/>
          <w:sz w:val="26"/>
          <w:szCs w:val="26"/>
        </w:rPr>
        <w:t xml:space="preserve">privés </w:t>
      </w:r>
      <w:r w:rsidRPr="00043DD3">
        <w:rPr>
          <w:rFonts w:ascii="Bell MT" w:hAnsi="Bell MT"/>
          <w:sz w:val="26"/>
          <w:szCs w:val="26"/>
        </w:rPr>
        <w:t xml:space="preserve">ont vu le jour, </w:t>
      </w:r>
      <w:r w:rsidR="00324FAC" w:rsidRPr="00043DD3">
        <w:rPr>
          <w:rFonts w:ascii="Bell MT" w:hAnsi="Bell MT"/>
          <w:sz w:val="26"/>
          <w:szCs w:val="26"/>
        </w:rPr>
        <w:t>où l’on trouve des girafes, des zèbres, des gnous, des okapis, des impalas, des singes, différents sortes d’oiseaux, etc. c’est une fierté pour la République Démocratique du Congo.</w:t>
      </w:r>
    </w:p>
    <w:p w:rsidR="00B52734" w:rsidRPr="007E623D" w:rsidRDefault="00B52734" w:rsidP="00300947">
      <w:pPr>
        <w:pStyle w:val="Paragraphedeliste"/>
        <w:ind w:left="0"/>
        <w:jc w:val="both"/>
        <w:rPr>
          <w:rFonts w:ascii="Bell MT" w:hAnsi="Bell MT"/>
          <w:szCs w:val="26"/>
        </w:rPr>
      </w:pPr>
    </w:p>
    <w:p w:rsidR="00B52734" w:rsidRPr="00043DD3" w:rsidRDefault="00B52734" w:rsidP="00300947">
      <w:pPr>
        <w:pStyle w:val="Paragraphedeliste"/>
        <w:ind w:left="0"/>
        <w:jc w:val="both"/>
        <w:rPr>
          <w:rFonts w:ascii="Bell MT" w:hAnsi="Bell MT"/>
          <w:sz w:val="26"/>
          <w:szCs w:val="26"/>
        </w:rPr>
      </w:pPr>
      <w:r w:rsidRPr="00043DD3">
        <w:rPr>
          <w:rFonts w:ascii="Bell MT" w:hAnsi="Bell MT"/>
          <w:sz w:val="26"/>
          <w:szCs w:val="26"/>
        </w:rPr>
        <w:t>Pouvez-vous vous imaginer c</w:t>
      </w:r>
      <w:r w:rsidR="002C128E" w:rsidRPr="00043DD3">
        <w:rPr>
          <w:rFonts w:ascii="Bell MT" w:hAnsi="Bell MT"/>
          <w:sz w:val="26"/>
          <w:szCs w:val="26"/>
        </w:rPr>
        <w:t>ombien de touristes visitent le</w:t>
      </w:r>
      <w:r w:rsidRPr="00043DD3">
        <w:rPr>
          <w:rFonts w:ascii="Bell MT" w:hAnsi="Bell MT"/>
          <w:sz w:val="26"/>
          <w:szCs w:val="26"/>
        </w:rPr>
        <w:t xml:space="preserve"> parc du Niger qui n’a que </w:t>
      </w:r>
      <w:r w:rsidR="006E6F00" w:rsidRPr="00043DD3">
        <w:rPr>
          <w:rFonts w:ascii="Bell MT" w:hAnsi="Bell MT"/>
          <w:sz w:val="26"/>
          <w:szCs w:val="26"/>
        </w:rPr>
        <w:t>trente (</w:t>
      </w:r>
      <w:r w:rsidRPr="00043DD3">
        <w:rPr>
          <w:rFonts w:ascii="Bell MT" w:hAnsi="Bell MT"/>
          <w:sz w:val="26"/>
          <w:szCs w:val="26"/>
        </w:rPr>
        <w:t>30</w:t>
      </w:r>
      <w:r w:rsidR="006E6F00" w:rsidRPr="00043DD3">
        <w:rPr>
          <w:rFonts w:ascii="Bell MT" w:hAnsi="Bell MT"/>
          <w:sz w:val="26"/>
          <w:szCs w:val="26"/>
        </w:rPr>
        <w:t>)</w:t>
      </w:r>
      <w:r w:rsidRPr="00043DD3">
        <w:rPr>
          <w:rFonts w:ascii="Bell MT" w:hAnsi="Bell MT"/>
          <w:sz w:val="26"/>
          <w:szCs w:val="26"/>
        </w:rPr>
        <w:t xml:space="preserve"> girafes</w:t>
      </w:r>
      <w:r w:rsidR="002C128E" w:rsidRPr="00043DD3">
        <w:rPr>
          <w:rFonts w:ascii="Bell MT" w:hAnsi="Bell MT"/>
          <w:sz w:val="26"/>
          <w:szCs w:val="26"/>
        </w:rPr>
        <w:t>. Il faudrait apprécier le nombre de visiteurs qui viennent de partout pour visiter la beauté de la nature au Niger.</w:t>
      </w:r>
      <w:r w:rsidR="0084666A" w:rsidRPr="00043DD3">
        <w:rPr>
          <w:rFonts w:ascii="Bell MT" w:hAnsi="Bell MT"/>
          <w:sz w:val="26"/>
          <w:szCs w:val="26"/>
        </w:rPr>
        <w:t xml:space="preserve"> Quid du nombre de touri</w:t>
      </w:r>
      <w:r w:rsidR="00CE5588">
        <w:rPr>
          <w:rFonts w:ascii="Bell MT" w:hAnsi="Bell MT"/>
          <w:sz w:val="26"/>
          <w:szCs w:val="26"/>
        </w:rPr>
        <w:t>stes qui visitent le Rwanda à cause de nos gorilles partis dans ce pays suite à la guerre à l’Est du pays</w:t>
      </w:r>
      <w:r w:rsidR="0084666A" w:rsidRPr="00043DD3">
        <w:rPr>
          <w:rFonts w:ascii="Bell MT" w:hAnsi="Bell MT"/>
          <w:sz w:val="26"/>
          <w:szCs w:val="26"/>
        </w:rPr>
        <w:t xml:space="preserve"> et combien de recettes font-ils ?</w:t>
      </w:r>
    </w:p>
    <w:p w:rsidR="00B52734" w:rsidRPr="007E623D" w:rsidRDefault="00B52734" w:rsidP="00300947">
      <w:pPr>
        <w:pStyle w:val="Paragraphedeliste"/>
        <w:ind w:left="0"/>
        <w:jc w:val="both"/>
        <w:rPr>
          <w:rFonts w:ascii="Bell MT" w:hAnsi="Bell MT"/>
          <w:szCs w:val="26"/>
        </w:rPr>
      </w:pPr>
    </w:p>
    <w:p w:rsidR="005627BA" w:rsidRPr="00043DD3" w:rsidRDefault="002E421A" w:rsidP="00300947">
      <w:pPr>
        <w:pStyle w:val="Paragraphedeliste"/>
        <w:ind w:left="0"/>
        <w:jc w:val="both"/>
        <w:rPr>
          <w:rFonts w:ascii="Bell MT" w:hAnsi="Bell MT"/>
          <w:sz w:val="26"/>
          <w:szCs w:val="26"/>
        </w:rPr>
      </w:pPr>
      <w:r w:rsidRPr="00043DD3">
        <w:rPr>
          <w:rFonts w:ascii="Bell MT" w:hAnsi="Bell MT"/>
          <w:sz w:val="26"/>
          <w:szCs w:val="26"/>
        </w:rPr>
        <w:t>Dans le temps, pour manger le poisson communément appelé MPOKA, je devais le m</w:t>
      </w:r>
      <w:r w:rsidR="00717CF2" w:rsidRPr="00043DD3">
        <w:rPr>
          <w:rFonts w:ascii="Bell MT" w:hAnsi="Bell MT"/>
          <w:sz w:val="26"/>
          <w:szCs w:val="26"/>
        </w:rPr>
        <w:t>anger soit à Kinshasa ou à Kalem</w:t>
      </w:r>
      <w:r w:rsidRPr="00043DD3">
        <w:rPr>
          <w:rFonts w:ascii="Bell MT" w:hAnsi="Bell MT"/>
          <w:sz w:val="26"/>
          <w:szCs w:val="26"/>
        </w:rPr>
        <w:t>ie. E</w:t>
      </w:r>
      <w:r w:rsidR="00717CF2" w:rsidRPr="00043DD3">
        <w:rPr>
          <w:rFonts w:ascii="Bell MT" w:hAnsi="Bell MT"/>
          <w:sz w:val="26"/>
          <w:szCs w:val="26"/>
        </w:rPr>
        <w:t>ta</w:t>
      </w:r>
      <w:r w:rsidRPr="00043DD3">
        <w:rPr>
          <w:rFonts w:ascii="Bell MT" w:hAnsi="Bell MT"/>
          <w:sz w:val="26"/>
          <w:szCs w:val="26"/>
        </w:rPr>
        <w:t>nt donné que j’aime ce poisson, j’ai créé un lac artificiel de plus ou moins 1000m de longueur et 200m de largeur où j’ai mis des petits poissons MPOKA que j’</w:t>
      </w:r>
      <w:r w:rsidR="00717CF2" w:rsidRPr="00043DD3">
        <w:rPr>
          <w:rFonts w:ascii="Bell MT" w:hAnsi="Bell MT"/>
          <w:sz w:val="26"/>
          <w:szCs w:val="26"/>
        </w:rPr>
        <w:t>ai ramené de Kinshasa. Mainten</w:t>
      </w:r>
      <w:r w:rsidRPr="00043DD3">
        <w:rPr>
          <w:rFonts w:ascii="Bell MT" w:hAnsi="Bell MT"/>
          <w:sz w:val="26"/>
          <w:szCs w:val="26"/>
        </w:rPr>
        <w:t>ant je peux ma</w:t>
      </w:r>
      <w:r w:rsidR="00717CF2" w:rsidRPr="00043DD3">
        <w:rPr>
          <w:rFonts w:ascii="Bell MT" w:hAnsi="Bell MT"/>
          <w:sz w:val="26"/>
          <w:szCs w:val="26"/>
        </w:rPr>
        <w:t>n</w:t>
      </w:r>
      <w:r w:rsidRPr="00043DD3">
        <w:rPr>
          <w:rFonts w:ascii="Bell MT" w:hAnsi="Bell MT"/>
          <w:sz w:val="26"/>
          <w:szCs w:val="26"/>
        </w:rPr>
        <w:t>ger mes MPOKA</w:t>
      </w:r>
      <w:r w:rsidR="00717CF2" w:rsidRPr="00043DD3">
        <w:rPr>
          <w:rFonts w:ascii="Bell MT" w:hAnsi="Bell MT"/>
          <w:sz w:val="26"/>
          <w:szCs w:val="26"/>
        </w:rPr>
        <w:t xml:space="preserve"> sans me déplacer </w:t>
      </w:r>
      <w:r w:rsidR="002D7092" w:rsidRPr="00043DD3">
        <w:rPr>
          <w:rFonts w:ascii="Bell MT" w:hAnsi="Bell MT"/>
          <w:sz w:val="26"/>
          <w:szCs w:val="26"/>
        </w:rPr>
        <w:t xml:space="preserve">ni </w:t>
      </w:r>
      <w:r w:rsidR="00717CF2" w:rsidRPr="00043DD3">
        <w:rPr>
          <w:rFonts w:ascii="Bell MT" w:hAnsi="Bell MT"/>
          <w:sz w:val="26"/>
          <w:szCs w:val="26"/>
        </w:rPr>
        <w:t>à Kinshasa</w:t>
      </w:r>
      <w:r w:rsidR="002D7092" w:rsidRPr="00043DD3">
        <w:rPr>
          <w:rFonts w:ascii="Bell MT" w:hAnsi="Bell MT"/>
          <w:sz w:val="26"/>
          <w:szCs w:val="26"/>
        </w:rPr>
        <w:t>, ni à Kalemie</w:t>
      </w:r>
      <w:r w:rsidR="00717CF2" w:rsidRPr="00043DD3">
        <w:rPr>
          <w:rFonts w:ascii="Bell MT" w:hAnsi="Bell MT"/>
          <w:sz w:val="26"/>
          <w:szCs w:val="26"/>
        </w:rPr>
        <w:t>.</w:t>
      </w:r>
      <w:r w:rsidR="00204A42" w:rsidRPr="00043DD3">
        <w:rPr>
          <w:rFonts w:ascii="Bell MT" w:hAnsi="Bell MT"/>
          <w:sz w:val="26"/>
          <w:szCs w:val="26"/>
        </w:rPr>
        <w:t xml:space="preserve"> </w:t>
      </w:r>
      <w:r w:rsidR="005627BA" w:rsidRPr="00043DD3">
        <w:rPr>
          <w:rFonts w:ascii="Bell MT" w:hAnsi="Bell MT"/>
          <w:sz w:val="26"/>
          <w:szCs w:val="26"/>
        </w:rPr>
        <w:t>Le plus gros Mpoka pèse en</w:t>
      </w:r>
      <w:r w:rsidR="00D37975">
        <w:rPr>
          <w:rFonts w:ascii="Bell MT" w:hAnsi="Bell MT"/>
          <w:sz w:val="26"/>
          <w:szCs w:val="26"/>
        </w:rPr>
        <w:t>tre 5 et 10 kg. Et n’</w:t>
      </w:r>
      <w:r w:rsidR="005627BA" w:rsidRPr="00043DD3">
        <w:rPr>
          <w:rFonts w:ascii="Bell MT" w:hAnsi="Bell MT"/>
          <w:sz w:val="26"/>
          <w:szCs w:val="26"/>
        </w:rPr>
        <w:t>est</w:t>
      </w:r>
      <w:r w:rsidR="00D37975">
        <w:rPr>
          <w:rFonts w:ascii="Bell MT" w:hAnsi="Bell MT"/>
          <w:sz w:val="26"/>
          <w:szCs w:val="26"/>
        </w:rPr>
        <w:t xml:space="preserve">-il </w:t>
      </w:r>
      <w:r w:rsidR="005627BA" w:rsidRPr="00043DD3">
        <w:rPr>
          <w:rFonts w:ascii="Bell MT" w:hAnsi="Bell MT"/>
          <w:sz w:val="26"/>
          <w:szCs w:val="26"/>
        </w:rPr>
        <w:t xml:space="preserve"> pas vrai que le Bon Dieu aime le peuple congolais</w:t>
      </w:r>
      <w:r w:rsidR="00D37975">
        <w:rPr>
          <w:rFonts w:ascii="Bell MT" w:hAnsi="Bell MT"/>
          <w:sz w:val="26"/>
          <w:szCs w:val="26"/>
        </w:rPr>
        <w:t> ? I</w:t>
      </w:r>
      <w:r w:rsidR="00A3682A" w:rsidRPr="00043DD3">
        <w:rPr>
          <w:rFonts w:ascii="Bell MT" w:hAnsi="Bell MT"/>
          <w:sz w:val="26"/>
          <w:szCs w:val="26"/>
        </w:rPr>
        <w:t>l nous appartient de le rendre</w:t>
      </w:r>
      <w:r w:rsidR="009B0E33">
        <w:rPr>
          <w:rFonts w:ascii="Bell MT" w:hAnsi="Bell MT"/>
          <w:sz w:val="26"/>
          <w:szCs w:val="26"/>
        </w:rPr>
        <w:t xml:space="preserve"> </w:t>
      </w:r>
      <w:r w:rsidR="00322348">
        <w:rPr>
          <w:rFonts w:ascii="Bell MT" w:hAnsi="Bell MT"/>
          <w:sz w:val="26"/>
          <w:szCs w:val="26"/>
        </w:rPr>
        <w:t xml:space="preserve">beau et plus grand, </w:t>
      </w:r>
      <w:r w:rsidR="00C56C03" w:rsidRPr="00043DD3">
        <w:rPr>
          <w:rFonts w:ascii="Bell MT" w:hAnsi="Bell MT"/>
          <w:sz w:val="26"/>
          <w:szCs w:val="26"/>
        </w:rPr>
        <w:t>not</w:t>
      </w:r>
      <w:r w:rsidR="00322348">
        <w:rPr>
          <w:rFonts w:ascii="Bell MT" w:hAnsi="Bell MT"/>
          <w:sz w:val="26"/>
          <w:szCs w:val="26"/>
        </w:rPr>
        <w:t>r</w:t>
      </w:r>
      <w:r w:rsidR="00C56C03" w:rsidRPr="00043DD3">
        <w:rPr>
          <w:rFonts w:ascii="Bell MT" w:hAnsi="Bell MT"/>
          <w:sz w:val="26"/>
          <w:szCs w:val="26"/>
        </w:rPr>
        <w:t xml:space="preserve">e cher </w:t>
      </w:r>
      <w:r w:rsidR="009B0E33">
        <w:rPr>
          <w:rFonts w:ascii="Bell MT" w:hAnsi="Bell MT"/>
          <w:sz w:val="26"/>
          <w:szCs w:val="26"/>
        </w:rPr>
        <w:t xml:space="preserve">et </w:t>
      </w:r>
      <w:r w:rsidR="00C56C03" w:rsidRPr="00043DD3">
        <w:rPr>
          <w:rFonts w:ascii="Bell MT" w:hAnsi="Bell MT"/>
          <w:sz w:val="26"/>
          <w:szCs w:val="26"/>
        </w:rPr>
        <w:t>beau pays, je dis</w:t>
      </w:r>
      <w:r w:rsidR="00322348">
        <w:rPr>
          <w:rFonts w:ascii="Bell MT" w:hAnsi="Bell MT"/>
          <w:sz w:val="26"/>
          <w:szCs w:val="26"/>
        </w:rPr>
        <w:t>,</w:t>
      </w:r>
      <w:r w:rsidR="00C56C03" w:rsidRPr="00043DD3">
        <w:rPr>
          <w:rFonts w:ascii="Bell MT" w:hAnsi="Bell MT"/>
          <w:sz w:val="26"/>
          <w:szCs w:val="26"/>
        </w:rPr>
        <w:t xml:space="preserve"> la République Démocratique du Congo</w:t>
      </w:r>
      <w:r w:rsidR="00A3682A" w:rsidRPr="00043DD3">
        <w:rPr>
          <w:rFonts w:ascii="Bell MT" w:hAnsi="Bell MT"/>
          <w:sz w:val="26"/>
          <w:szCs w:val="26"/>
        </w:rPr>
        <w:t>.</w:t>
      </w:r>
    </w:p>
    <w:p w:rsidR="00717CF2" w:rsidRPr="00043DD3" w:rsidRDefault="00717CF2" w:rsidP="00300947">
      <w:pPr>
        <w:pStyle w:val="Paragraphedeliste"/>
        <w:ind w:left="0"/>
        <w:jc w:val="both"/>
        <w:rPr>
          <w:rFonts w:ascii="Bell MT" w:hAnsi="Bell MT"/>
          <w:sz w:val="26"/>
          <w:szCs w:val="26"/>
        </w:rPr>
      </w:pPr>
    </w:p>
    <w:p w:rsidR="00717CF2" w:rsidRPr="00043DD3" w:rsidRDefault="009B0E33" w:rsidP="00300947">
      <w:pPr>
        <w:pStyle w:val="Paragraphedeliste"/>
        <w:ind w:left="0"/>
        <w:jc w:val="both"/>
        <w:rPr>
          <w:rFonts w:ascii="Bell MT" w:hAnsi="Bell MT"/>
          <w:sz w:val="26"/>
          <w:szCs w:val="26"/>
        </w:rPr>
      </w:pPr>
      <w:r>
        <w:rPr>
          <w:rFonts w:ascii="Bell MT" w:hAnsi="Bell MT"/>
          <w:sz w:val="26"/>
          <w:szCs w:val="26"/>
        </w:rPr>
        <w:t>I</w:t>
      </w:r>
      <w:r w:rsidR="00717CF2" w:rsidRPr="00043DD3">
        <w:rPr>
          <w:rFonts w:ascii="Bell MT" w:hAnsi="Bell MT"/>
          <w:sz w:val="26"/>
          <w:szCs w:val="26"/>
        </w:rPr>
        <w:t xml:space="preserve">l serait </w:t>
      </w:r>
      <w:r>
        <w:rPr>
          <w:rFonts w:ascii="Bell MT" w:hAnsi="Bell MT"/>
          <w:sz w:val="26"/>
          <w:szCs w:val="26"/>
        </w:rPr>
        <w:t xml:space="preserve">donc </w:t>
      </w:r>
      <w:r w:rsidR="00717CF2" w:rsidRPr="00043DD3">
        <w:rPr>
          <w:rFonts w:ascii="Bell MT" w:hAnsi="Bell MT"/>
          <w:sz w:val="26"/>
          <w:szCs w:val="26"/>
        </w:rPr>
        <w:t>souhaitable que les recommandations suivantes puissent être formulées :</w:t>
      </w:r>
    </w:p>
    <w:p w:rsidR="00717CF2" w:rsidRPr="007E623D" w:rsidRDefault="00717CF2" w:rsidP="004060CF">
      <w:pPr>
        <w:pStyle w:val="Paragraphedeliste"/>
        <w:jc w:val="both"/>
        <w:rPr>
          <w:rFonts w:ascii="Bell MT" w:hAnsi="Bell MT"/>
          <w:szCs w:val="26"/>
        </w:rPr>
      </w:pPr>
    </w:p>
    <w:p w:rsidR="00397E98" w:rsidRPr="00043DD3" w:rsidRDefault="00EB10C0"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L’adoption et la promulgation de la loi cadre du Tourisme ;</w:t>
      </w:r>
    </w:p>
    <w:p w:rsidR="00EB10C0" w:rsidRPr="00043DD3" w:rsidRDefault="0052417B"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L’harmonisation des textes légaux et règlements pour une véritable promotion du secteur, prenant en compte</w:t>
      </w:r>
      <w:r w:rsidR="00717650" w:rsidRPr="00043DD3">
        <w:rPr>
          <w:rFonts w:ascii="Bell MT" w:hAnsi="Bell MT"/>
          <w:sz w:val="26"/>
          <w:szCs w:val="26"/>
        </w:rPr>
        <w:t xml:space="preserve"> les aspects liés à la décentralisation, notamment en matière des taxes, droits et redevances ;</w:t>
      </w:r>
    </w:p>
    <w:p w:rsidR="00717650" w:rsidRPr="00043DD3" w:rsidRDefault="000B142E"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L’identification, la catégorisation et la classification des unités touristiques par notamment la création d’une commission technique de pilotage et l’activation des commissions techniques d’homologations ;</w:t>
      </w:r>
    </w:p>
    <w:p w:rsidR="000B142E" w:rsidRPr="00043DD3" w:rsidRDefault="00342416"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L’adaptation de la réglementation de l’exercice du tourisme dans le pays aux normes internationales ;</w:t>
      </w:r>
    </w:p>
    <w:p w:rsidR="00342416" w:rsidRPr="00043DD3" w:rsidRDefault="00342416"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Le renforcement des capacités des acteurs du secteur du Tourisme et la promotion d’une formation professionnelle ;</w:t>
      </w:r>
    </w:p>
    <w:p w:rsidR="00342416" w:rsidRPr="00043DD3" w:rsidRDefault="00911935"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L’amélioration des relations entre les services étatiques à tous les niveaux (DGM, DGDA, DGRAD, RVF, PNC, FARDC, ANR, ICCN, ONT, SCTP, …) ;</w:t>
      </w:r>
    </w:p>
    <w:p w:rsidR="00911935" w:rsidRPr="00043DD3" w:rsidRDefault="00E400F5"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 xml:space="preserve">La subordination de la liberté des touristes étrangers de circuler à l’autorisation officielle unique, délivrée par les Missions diplomatiques et consulaires de la </w:t>
      </w:r>
      <w:r w:rsidR="00DD2D09" w:rsidRPr="00043DD3">
        <w:rPr>
          <w:rFonts w:ascii="Bell MT" w:hAnsi="Bell MT"/>
          <w:sz w:val="26"/>
          <w:szCs w:val="26"/>
        </w:rPr>
        <w:t>République Démocratique du Congo</w:t>
      </w:r>
      <w:r w:rsidRPr="00043DD3">
        <w:rPr>
          <w:rFonts w:ascii="Bell MT" w:hAnsi="Bell MT"/>
          <w:sz w:val="26"/>
          <w:szCs w:val="26"/>
        </w:rPr>
        <w:t> ;</w:t>
      </w:r>
    </w:p>
    <w:p w:rsidR="00E400F5" w:rsidRPr="00043DD3" w:rsidRDefault="00E535DD"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 clarification des rapports entre les pouvoirs publics et le secteur privé dans la gestion des sites touristiques, du patrimoine hôtelier de l’Etat ;</w:t>
      </w:r>
    </w:p>
    <w:p w:rsidR="00E535DD" w:rsidRPr="00043DD3" w:rsidRDefault="00F40277"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L’assouplissement des conditions d’accès des nationaux aux crédits bancaires et d’autres institutions financières, afin de favoriser l’émergence des hommes d’affaires touristiques nationaux ;</w:t>
      </w:r>
    </w:p>
    <w:p w:rsidR="00F40277" w:rsidRPr="00043DD3" w:rsidRDefault="00EC64CF"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A la détermination des formes du tourisme préférentielles correspondant aux attraits touristiques du pays ;</w:t>
      </w:r>
    </w:p>
    <w:p w:rsidR="00397E98" w:rsidRPr="00043DD3" w:rsidRDefault="000B3079"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 vulgarisation de l’Ordonnance-loi n°71-016 du 15 mars 1971 portant protection des biens culturels et affichage de la liste des biens interdits d’exportation ;</w:t>
      </w:r>
    </w:p>
    <w:p w:rsidR="00566660" w:rsidRPr="00043DD3" w:rsidRDefault="00566660"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 xml:space="preserve">La transformation de la Circulaire n° PCE 03/790/83 du 24 août 1983 portant mesures de facilitation des conditions d’entrée, de séjour et de sortie des touristes étrangers en </w:t>
      </w:r>
      <w:r w:rsidR="002F607F" w:rsidRPr="00043DD3">
        <w:rPr>
          <w:rFonts w:ascii="Bell MT" w:hAnsi="Bell MT"/>
          <w:sz w:val="26"/>
          <w:szCs w:val="26"/>
        </w:rPr>
        <w:t>République Démocratique du Congo</w:t>
      </w:r>
      <w:r w:rsidRPr="00043DD3">
        <w:rPr>
          <w:rFonts w:ascii="Bell MT" w:hAnsi="Bell MT"/>
          <w:sz w:val="26"/>
          <w:szCs w:val="26"/>
        </w:rPr>
        <w:t xml:space="preserve"> en Décret du Premier Ministre, pour renforcer son caractère attractif ;</w:t>
      </w:r>
    </w:p>
    <w:p w:rsidR="00566660" w:rsidRPr="00043DD3" w:rsidRDefault="00455461" w:rsidP="00B462F4">
      <w:pPr>
        <w:pStyle w:val="Paragraphedeliste"/>
        <w:numPr>
          <w:ilvl w:val="0"/>
          <w:numId w:val="2"/>
        </w:numPr>
        <w:ind w:left="426"/>
        <w:jc w:val="both"/>
        <w:rPr>
          <w:rFonts w:ascii="Bell MT" w:hAnsi="Bell MT"/>
          <w:sz w:val="26"/>
          <w:szCs w:val="26"/>
        </w:rPr>
      </w:pPr>
      <w:r w:rsidRPr="00043DD3">
        <w:rPr>
          <w:rFonts w:ascii="Bell MT" w:hAnsi="Bell MT"/>
          <w:sz w:val="26"/>
          <w:szCs w:val="26"/>
        </w:rPr>
        <w:t>La simplification des formalités d’obtention des visas touristiques.</w:t>
      </w:r>
    </w:p>
    <w:p w:rsidR="00397E98" w:rsidRPr="007E623D" w:rsidRDefault="00397E98" w:rsidP="004060CF">
      <w:pPr>
        <w:pStyle w:val="Paragraphedeliste"/>
        <w:jc w:val="both"/>
        <w:rPr>
          <w:rFonts w:ascii="Bell MT" w:hAnsi="Bell MT"/>
          <w:szCs w:val="26"/>
        </w:rPr>
      </w:pPr>
    </w:p>
    <w:p w:rsidR="00717CF2" w:rsidRPr="00043DD3" w:rsidRDefault="00717CF2" w:rsidP="0049753D">
      <w:pPr>
        <w:rPr>
          <w:rFonts w:ascii="Bell MT" w:hAnsi="Bell MT"/>
          <w:sz w:val="26"/>
          <w:szCs w:val="26"/>
        </w:rPr>
      </w:pPr>
      <w:r w:rsidRPr="00043DD3">
        <w:rPr>
          <w:rFonts w:ascii="Bell MT" w:hAnsi="Bell MT"/>
          <w:sz w:val="26"/>
          <w:szCs w:val="26"/>
        </w:rPr>
        <w:t>On peut tout faire dans le respect des normes légales et dans l’intérêt bien compris de nos populations.</w:t>
      </w:r>
    </w:p>
    <w:p w:rsidR="00717CF2" w:rsidRDefault="00717CF2" w:rsidP="00573807">
      <w:pPr>
        <w:jc w:val="both"/>
        <w:rPr>
          <w:rFonts w:ascii="Bell MT" w:hAnsi="Bell MT"/>
          <w:szCs w:val="26"/>
        </w:rPr>
      </w:pPr>
    </w:p>
    <w:p w:rsidR="00573807" w:rsidRPr="00043DD3" w:rsidRDefault="00573807" w:rsidP="00573807">
      <w:pPr>
        <w:pStyle w:val="Paragraphedeliste"/>
        <w:ind w:left="0"/>
        <w:jc w:val="both"/>
        <w:rPr>
          <w:rFonts w:ascii="Bell MT" w:hAnsi="Bell MT"/>
          <w:sz w:val="26"/>
          <w:szCs w:val="26"/>
        </w:rPr>
      </w:pPr>
      <w:r w:rsidRPr="00043DD3">
        <w:rPr>
          <w:rFonts w:ascii="Bell MT" w:hAnsi="Bell MT"/>
          <w:sz w:val="26"/>
          <w:szCs w:val="26"/>
        </w:rPr>
        <w:t>Il serait souhaitable que les autres provinces puissent emboîter les pas. Etant donné que c’est un domaine d’investissement à haut risque, il serait souhaitable que l’Etat, soit au niveau central ou provincial, sout</w:t>
      </w:r>
      <w:r>
        <w:rPr>
          <w:rFonts w:ascii="Bell MT" w:hAnsi="Bell MT"/>
          <w:sz w:val="26"/>
          <w:szCs w:val="26"/>
        </w:rPr>
        <w:t>i</w:t>
      </w:r>
      <w:r w:rsidRPr="00043DD3">
        <w:rPr>
          <w:rFonts w:ascii="Bell MT" w:hAnsi="Bell MT"/>
          <w:sz w:val="26"/>
          <w:szCs w:val="26"/>
        </w:rPr>
        <w:t>en</w:t>
      </w:r>
      <w:r>
        <w:rPr>
          <w:rFonts w:ascii="Bell MT" w:hAnsi="Bell MT"/>
          <w:sz w:val="26"/>
          <w:szCs w:val="26"/>
        </w:rPr>
        <w:t>ne</w:t>
      </w:r>
      <w:r w:rsidRPr="00043DD3">
        <w:rPr>
          <w:rFonts w:ascii="Bell MT" w:hAnsi="Bell MT"/>
          <w:sz w:val="26"/>
          <w:szCs w:val="26"/>
        </w:rPr>
        <w:t xml:space="preserve"> toutes les personnes qui militent non pas seulement pour la protection de l’environnement, ou la lutte contre les changements climatiques, mais qui  militent </w:t>
      </w:r>
      <w:r>
        <w:rPr>
          <w:rFonts w:ascii="Bell MT" w:hAnsi="Bell MT"/>
          <w:sz w:val="26"/>
          <w:szCs w:val="26"/>
        </w:rPr>
        <w:t xml:space="preserve">aussi </w:t>
      </w:r>
      <w:r w:rsidRPr="00043DD3">
        <w:rPr>
          <w:rFonts w:ascii="Bell MT" w:hAnsi="Bell MT"/>
          <w:sz w:val="26"/>
          <w:szCs w:val="26"/>
        </w:rPr>
        <w:t xml:space="preserve">pour la protection des espèces protégées. </w:t>
      </w:r>
    </w:p>
    <w:p w:rsidR="00573807" w:rsidRPr="00573807" w:rsidRDefault="00573807" w:rsidP="00573807">
      <w:pPr>
        <w:jc w:val="both"/>
        <w:rPr>
          <w:rFonts w:ascii="Bell MT" w:hAnsi="Bell MT"/>
          <w:szCs w:val="26"/>
        </w:rPr>
      </w:pPr>
    </w:p>
    <w:p w:rsidR="00717CF2" w:rsidRPr="001655A7" w:rsidRDefault="00717CF2" w:rsidP="001655A7">
      <w:pPr>
        <w:jc w:val="both"/>
        <w:outlineLvl w:val="0"/>
        <w:rPr>
          <w:rFonts w:ascii="Bell MT" w:hAnsi="Bell MT"/>
          <w:sz w:val="26"/>
          <w:szCs w:val="26"/>
        </w:rPr>
      </w:pPr>
      <w:r w:rsidRPr="001655A7">
        <w:rPr>
          <w:rFonts w:ascii="Bell MT" w:hAnsi="Bell MT"/>
          <w:sz w:val="26"/>
          <w:szCs w:val="26"/>
        </w:rPr>
        <w:t>Je vous remercie.</w:t>
      </w:r>
    </w:p>
    <w:p w:rsidR="00383EB1" w:rsidRPr="007E623D" w:rsidRDefault="00383EB1" w:rsidP="004060CF">
      <w:pPr>
        <w:pStyle w:val="Paragraphedeliste"/>
        <w:jc w:val="both"/>
        <w:rPr>
          <w:rFonts w:ascii="Bell MT" w:hAnsi="Bell MT"/>
          <w:szCs w:val="26"/>
        </w:rPr>
      </w:pPr>
    </w:p>
    <w:p w:rsidR="00383EB1" w:rsidRPr="00043DD3" w:rsidRDefault="00A77248" w:rsidP="001655A7">
      <w:pPr>
        <w:pStyle w:val="Paragraphedeliste"/>
        <w:ind w:left="2880" w:firstLine="720"/>
        <w:jc w:val="both"/>
        <w:outlineLvl w:val="0"/>
        <w:rPr>
          <w:rFonts w:ascii="Bell MT" w:hAnsi="Bell MT"/>
          <w:b/>
          <w:sz w:val="26"/>
          <w:szCs w:val="26"/>
        </w:rPr>
      </w:pPr>
      <w:r w:rsidRPr="00043DD3">
        <w:rPr>
          <w:rFonts w:ascii="Bell MT" w:hAnsi="Bell MT"/>
          <w:b/>
          <w:sz w:val="26"/>
          <w:szCs w:val="26"/>
        </w:rPr>
        <w:t>Bâtonnier Jean-Claude MUYAMBO K.</w:t>
      </w:r>
    </w:p>
    <w:p w:rsidR="00A77248" w:rsidRPr="00043DD3" w:rsidRDefault="00A77248" w:rsidP="00A77248">
      <w:pPr>
        <w:pStyle w:val="Paragraphedeliste"/>
        <w:ind w:left="2880"/>
        <w:jc w:val="both"/>
        <w:rPr>
          <w:rFonts w:ascii="Bell MT" w:hAnsi="Bell MT"/>
          <w:b/>
          <w:sz w:val="26"/>
          <w:szCs w:val="26"/>
        </w:rPr>
      </w:pPr>
    </w:p>
    <w:p w:rsidR="00A77248" w:rsidRPr="00043DD3" w:rsidRDefault="00A77248" w:rsidP="00E41176">
      <w:pPr>
        <w:pStyle w:val="Paragraphedeliste"/>
        <w:ind w:left="3600"/>
        <w:jc w:val="both"/>
        <w:outlineLvl w:val="0"/>
        <w:rPr>
          <w:rFonts w:ascii="Bell MT" w:hAnsi="Bell MT"/>
          <w:sz w:val="26"/>
          <w:szCs w:val="26"/>
        </w:rPr>
      </w:pPr>
      <w:r w:rsidRPr="00043DD3">
        <w:rPr>
          <w:rFonts w:ascii="Bell MT" w:hAnsi="Bell MT"/>
          <w:b/>
          <w:sz w:val="26"/>
          <w:szCs w:val="26"/>
        </w:rPr>
        <w:t xml:space="preserve">     </w:t>
      </w:r>
      <w:r w:rsidR="001655A7">
        <w:rPr>
          <w:rFonts w:ascii="Bell MT" w:hAnsi="Bell MT"/>
          <w:b/>
          <w:sz w:val="26"/>
          <w:szCs w:val="26"/>
        </w:rPr>
        <w:tab/>
        <w:t xml:space="preserve">     </w:t>
      </w:r>
      <w:r w:rsidRPr="00043DD3">
        <w:rPr>
          <w:rFonts w:ascii="Bell MT" w:hAnsi="Bell MT"/>
          <w:b/>
          <w:sz w:val="26"/>
          <w:szCs w:val="26"/>
        </w:rPr>
        <w:t>Président National</w:t>
      </w:r>
    </w:p>
    <w:p w:rsidR="00A77248" w:rsidRPr="00043DD3" w:rsidRDefault="00A77248" w:rsidP="00A77248">
      <w:pPr>
        <w:jc w:val="both"/>
        <w:rPr>
          <w:rFonts w:ascii="Bell MT" w:hAnsi="Bell MT"/>
          <w:sz w:val="26"/>
          <w:szCs w:val="26"/>
        </w:rPr>
      </w:pPr>
    </w:p>
    <w:p w:rsidR="007E623D" w:rsidRDefault="007E623D" w:rsidP="00B04702">
      <w:pPr>
        <w:jc w:val="both"/>
        <w:outlineLvl w:val="0"/>
        <w:rPr>
          <w:rFonts w:ascii="Bell MT" w:hAnsi="Bell MT"/>
          <w:sz w:val="26"/>
          <w:szCs w:val="26"/>
        </w:rPr>
      </w:pPr>
    </w:p>
    <w:p w:rsidR="0086016D" w:rsidRPr="00043DD3" w:rsidRDefault="00A77248" w:rsidP="00B04702">
      <w:pPr>
        <w:jc w:val="both"/>
        <w:outlineLvl w:val="0"/>
        <w:rPr>
          <w:rFonts w:ascii="Bell MT" w:hAnsi="Bell MT"/>
          <w:sz w:val="26"/>
          <w:szCs w:val="26"/>
        </w:rPr>
      </w:pPr>
      <w:r w:rsidRPr="00043DD3">
        <w:rPr>
          <w:rFonts w:ascii="Bell MT" w:hAnsi="Bell MT"/>
          <w:sz w:val="26"/>
          <w:szCs w:val="26"/>
        </w:rPr>
        <w:t>Annexe : Do</w:t>
      </w:r>
      <w:r w:rsidR="00D62216">
        <w:rPr>
          <w:rFonts w:ascii="Bell MT" w:hAnsi="Bell MT"/>
          <w:sz w:val="26"/>
          <w:szCs w:val="26"/>
        </w:rPr>
        <w:t>ssier des pièces coté de 1 à 122</w:t>
      </w:r>
      <w:r w:rsidR="00B04702">
        <w:rPr>
          <w:rFonts w:ascii="Bell MT" w:hAnsi="Bell MT"/>
          <w:sz w:val="26"/>
          <w:szCs w:val="26"/>
        </w:rPr>
        <w:t xml:space="preserve"> </w:t>
      </w:r>
    </w:p>
    <w:sectPr w:rsidR="0086016D" w:rsidRPr="00043DD3" w:rsidSect="00D955AE">
      <w:footerReference w:type="default" r:id="rId1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2F3" w:rsidRDefault="00D122F3" w:rsidP="003E0985">
      <w:r>
        <w:separator/>
      </w:r>
    </w:p>
  </w:endnote>
  <w:endnote w:type="continuationSeparator" w:id="0">
    <w:p w:rsidR="00D122F3" w:rsidRDefault="00D122F3" w:rsidP="003E0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9172"/>
      <w:docPartObj>
        <w:docPartGallery w:val="Page Numbers (Bottom of Page)"/>
        <w:docPartUnique/>
      </w:docPartObj>
    </w:sdtPr>
    <w:sdtEndPr/>
    <w:sdtContent>
      <w:p w:rsidR="005E4606" w:rsidRDefault="00D122F3">
        <w:pPr>
          <w:pStyle w:val="Pieddepage"/>
          <w:jc w:val="right"/>
        </w:pPr>
        <w:r>
          <w:fldChar w:fldCharType="begin"/>
        </w:r>
        <w:r>
          <w:instrText xml:space="preserve"> PAGE   \* MERGEFORMAT </w:instrText>
        </w:r>
        <w:r>
          <w:fldChar w:fldCharType="separate"/>
        </w:r>
        <w:r w:rsidR="00292619">
          <w:rPr>
            <w:noProof/>
          </w:rPr>
          <w:t>1</w:t>
        </w:r>
        <w:r>
          <w:rPr>
            <w:noProof/>
          </w:rPr>
          <w:fldChar w:fldCharType="end"/>
        </w:r>
      </w:p>
    </w:sdtContent>
  </w:sdt>
  <w:p w:rsidR="005E4606" w:rsidRDefault="005E460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2F3" w:rsidRDefault="00D122F3" w:rsidP="003E0985">
      <w:r>
        <w:separator/>
      </w:r>
    </w:p>
  </w:footnote>
  <w:footnote w:type="continuationSeparator" w:id="0">
    <w:p w:rsidR="00D122F3" w:rsidRDefault="00D122F3" w:rsidP="003E09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B5C9B"/>
    <w:multiLevelType w:val="hybridMultilevel"/>
    <w:tmpl w:val="087AA940"/>
    <w:lvl w:ilvl="0" w:tplc="040C000F">
      <w:start w:val="1"/>
      <w:numFmt w:val="decimal"/>
      <w:lvlText w:val="%1."/>
      <w:lvlJc w:val="left"/>
      <w:pPr>
        <w:ind w:left="360" w:hanging="360"/>
      </w:pPr>
      <w:rPr>
        <w:rFonts w:hint="default"/>
      </w:rPr>
    </w:lvl>
    <w:lvl w:ilvl="1" w:tplc="8D1A86FA">
      <w:start w:val="1"/>
      <w:numFmt w:val="decimal"/>
      <w:lvlText w:val="%2)"/>
      <w:lvlJc w:val="left"/>
      <w:pPr>
        <w:ind w:left="1080" w:hanging="360"/>
      </w:pPr>
      <w:rPr>
        <w:rFonts w:hint="default"/>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17E27F6D"/>
    <w:multiLevelType w:val="hybridMultilevel"/>
    <w:tmpl w:val="1E8C66B4"/>
    <w:lvl w:ilvl="0" w:tplc="1D4A0C66">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EE1368"/>
    <w:multiLevelType w:val="hybridMultilevel"/>
    <w:tmpl w:val="FBBAD214"/>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
    <w:nsid w:val="1AD508BE"/>
    <w:multiLevelType w:val="hybridMultilevel"/>
    <w:tmpl w:val="1CA2CBE0"/>
    <w:lvl w:ilvl="0" w:tplc="3CA4AB10">
      <w:numFmt w:val="bullet"/>
      <w:lvlText w:val="-"/>
      <w:lvlJc w:val="left"/>
      <w:pPr>
        <w:ind w:left="720" w:hanging="360"/>
      </w:pPr>
      <w:rPr>
        <w:rFonts w:ascii="Cambria" w:eastAsiaTheme="minorHAnsi"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1503ACC"/>
    <w:multiLevelType w:val="multilevel"/>
    <w:tmpl w:val="AED241FA"/>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nsid w:val="284A519A"/>
    <w:multiLevelType w:val="hybridMultilevel"/>
    <w:tmpl w:val="EDB27E4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58B58D3"/>
    <w:multiLevelType w:val="hybridMultilevel"/>
    <w:tmpl w:val="6BA88E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C764109"/>
    <w:multiLevelType w:val="hybridMultilevel"/>
    <w:tmpl w:val="D8F01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13173E"/>
    <w:multiLevelType w:val="hybridMultilevel"/>
    <w:tmpl w:val="A4B42FA6"/>
    <w:lvl w:ilvl="0" w:tplc="040C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5F634A"/>
    <w:multiLevelType w:val="hybridMultilevel"/>
    <w:tmpl w:val="D688CCBA"/>
    <w:lvl w:ilvl="0" w:tplc="040C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79668AB"/>
    <w:multiLevelType w:val="hybridMultilevel"/>
    <w:tmpl w:val="596C1B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2CA7528"/>
    <w:multiLevelType w:val="hybridMultilevel"/>
    <w:tmpl w:val="93A483A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76D943D3"/>
    <w:multiLevelType w:val="hybridMultilevel"/>
    <w:tmpl w:val="329ABCE4"/>
    <w:lvl w:ilvl="0" w:tplc="040C0017">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3">
    <w:nsid w:val="7D0A31B9"/>
    <w:multiLevelType w:val="hybridMultilevel"/>
    <w:tmpl w:val="7EDADB14"/>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12"/>
  </w:num>
  <w:num w:numId="5">
    <w:abstractNumId w:val="2"/>
  </w:num>
  <w:num w:numId="6">
    <w:abstractNumId w:val="6"/>
  </w:num>
  <w:num w:numId="7">
    <w:abstractNumId w:val="11"/>
  </w:num>
  <w:num w:numId="8">
    <w:abstractNumId w:val="9"/>
  </w:num>
  <w:num w:numId="9">
    <w:abstractNumId w:val="8"/>
  </w:num>
  <w:num w:numId="10">
    <w:abstractNumId w:val="0"/>
  </w:num>
  <w:num w:numId="11">
    <w:abstractNumId w:val="7"/>
  </w:num>
  <w:num w:numId="12">
    <w:abstractNumId w:val="10"/>
  </w:num>
  <w:num w:numId="13">
    <w:abstractNumId w:val="1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16D"/>
    <w:rsid w:val="00007459"/>
    <w:rsid w:val="000078BE"/>
    <w:rsid w:val="000137C9"/>
    <w:rsid w:val="00016F23"/>
    <w:rsid w:val="0001750F"/>
    <w:rsid w:val="00017AA5"/>
    <w:rsid w:val="000218F5"/>
    <w:rsid w:val="000226F1"/>
    <w:rsid w:val="00025225"/>
    <w:rsid w:val="000317DF"/>
    <w:rsid w:val="00035FAD"/>
    <w:rsid w:val="00040422"/>
    <w:rsid w:val="00043DD3"/>
    <w:rsid w:val="00045C87"/>
    <w:rsid w:val="000474C1"/>
    <w:rsid w:val="000501FB"/>
    <w:rsid w:val="00052B13"/>
    <w:rsid w:val="000634CD"/>
    <w:rsid w:val="00067F71"/>
    <w:rsid w:val="00070420"/>
    <w:rsid w:val="00074912"/>
    <w:rsid w:val="000753E6"/>
    <w:rsid w:val="00076A9C"/>
    <w:rsid w:val="00082253"/>
    <w:rsid w:val="00092B62"/>
    <w:rsid w:val="000A02EF"/>
    <w:rsid w:val="000A0476"/>
    <w:rsid w:val="000A1D15"/>
    <w:rsid w:val="000A2D8F"/>
    <w:rsid w:val="000A2DB2"/>
    <w:rsid w:val="000A3B51"/>
    <w:rsid w:val="000A50B3"/>
    <w:rsid w:val="000A6782"/>
    <w:rsid w:val="000B142E"/>
    <w:rsid w:val="000B3079"/>
    <w:rsid w:val="000B4114"/>
    <w:rsid w:val="000B5980"/>
    <w:rsid w:val="000C2372"/>
    <w:rsid w:val="000C30DC"/>
    <w:rsid w:val="000C320A"/>
    <w:rsid w:val="000C4125"/>
    <w:rsid w:val="000D04B9"/>
    <w:rsid w:val="000D30FD"/>
    <w:rsid w:val="000D465E"/>
    <w:rsid w:val="000D55B9"/>
    <w:rsid w:val="000D68BA"/>
    <w:rsid w:val="000E1FC8"/>
    <w:rsid w:val="000E1FF4"/>
    <w:rsid w:val="000E4427"/>
    <w:rsid w:val="000E5F03"/>
    <w:rsid w:val="000F227F"/>
    <w:rsid w:val="000F5E40"/>
    <w:rsid w:val="000F5E77"/>
    <w:rsid w:val="00100136"/>
    <w:rsid w:val="001062C7"/>
    <w:rsid w:val="00107A27"/>
    <w:rsid w:val="00117BE1"/>
    <w:rsid w:val="00120AFE"/>
    <w:rsid w:val="00121026"/>
    <w:rsid w:val="00123CF1"/>
    <w:rsid w:val="0012556B"/>
    <w:rsid w:val="00126E89"/>
    <w:rsid w:val="001274C6"/>
    <w:rsid w:val="0013182C"/>
    <w:rsid w:val="001341CB"/>
    <w:rsid w:val="0013496C"/>
    <w:rsid w:val="001353AD"/>
    <w:rsid w:val="001359A0"/>
    <w:rsid w:val="001504BA"/>
    <w:rsid w:val="00152F3E"/>
    <w:rsid w:val="0015632F"/>
    <w:rsid w:val="00157381"/>
    <w:rsid w:val="001609FC"/>
    <w:rsid w:val="00161069"/>
    <w:rsid w:val="001631FA"/>
    <w:rsid w:val="00164758"/>
    <w:rsid w:val="001655A7"/>
    <w:rsid w:val="001719AB"/>
    <w:rsid w:val="001757D4"/>
    <w:rsid w:val="00176405"/>
    <w:rsid w:val="001765BB"/>
    <w:rsid w:val="00187FEC"/>
    <w:rsid w:val="00190E00"/>
    <w:rsid w:val="00192FA8"/>
    <w:rsid w:val="00193CB4"/>
    <w:rsid w:val="00194FF8"/>
    <w:rsid w:val="00195A88"/>
    <w:rsid w:val="001A4A67"/>
    <w:rsid w:val="001B2C66"/>
    <w:rsid w:val="001B469D"/>
    <w:rsid w:val="001B611A"/>
    <w:rsid w:val="001B717C"/>
    <w:rsid w:val="001C436F"/>
    <w:rsid w:val="001C6751"/>
    <w:rsid w:val="001D1029"/>
    <w:rsid w:val="001D38EE"/>
    <w:rsid w:val="001D50AE"/>
    <w:rsid w:val="001E4CDA"/>
    <w:rsid w:val="001E664E"/>
    <w:rsid w:val="001F0CE1"/>
    <w:rsid w:val="001F1EE4"/>
    <w:rsid w:val="001F503A"/>
    <w:rsid w:val="00200915"/>
    <w:rsid w:val="002027C2"/>
    <w:rsid w:val="0020370F"/>
    <w:rsid w:val="00204A42"/>
    <w:rsid w:val="00207F9D"/>
    <w:rsid w:val="00212BA3"/>
    <w:rsid w:val="002142BA"/>
    <w:rsid w:val="00223B8E"/>
    <w:rsid w:val="00224184"/>
    <w:rsid w:val="00224A63"/>
    <w:rsid w:val="00225B4A"/>
    <w:rsid w:val="00233612"/>
    <w:rsid w:val="00234AAA"/>
    <w:rsid w:val="002374F0"/>
    <w:rsid w:val="002417BE"/>
    <w:rsid w:val="00244296"/>
    <w:rsid w:val="0024593A"/>
    <w:rsid w:val="0024601D"/>
    <w:rsid w:val="0024672A"/>
    <w:rsid w:val="00251A10"/>
    <w:rsid w:val="00256DCB"/>
    <w:rsid w:val="00265459"/>
    <w:rsid w:val="00265A05"/>
    <w:rsid w:val="00273228"/>
    <w:rsid w:val="0028658F"/>
    <w:rsid w:val="002876CF"/>
    <w:rsid w:val="00292619"/>
    <w:rsid w:val="0029653E"/>
    <w:rsid w:val="002A1FAE"/>
    <w:rsid w:val="002B1474"/>
    <w:rsid w:val="002B2245"/>
    <w:rsid w:val="002B5585"/>
    <w:rsid w:val="002C128E"/>
    <w:rsid w:val="002C1C5C"/>
    <w:rsid w:val="002C35F4"/>
    <w:rsid w:val="002C4897"/>
    <w:rsid w:val="002C4D6B"/>
    <w:rsid w:val="002D1BC2"/>
    <w:rsid w:val="002D2EC7"/>
    <w:rsid w:val="002D7092"/>
    <w:rsid w:val="002E004B"/>
    <w:rsid w:val="002E1DFA"/>
    <w:rsid w:val="002E421A"/>
    <w:rsid w:val="002E4F92"/>
    <w:rsid w:val="002E76D9"/>
    <w:rsid w:val="002F47BC"/>
    <w:rsid w:val="002F4EFF"/>
    <w:rsid w:val="002F607F"/>
    <w:rsid w:val="002F700B"/>
    <w:rsid w:val="002F7D19"/>
    <w:rsid w:val="00300947"/>
    <w:rsid w:val="00301A9E"/>
    <w:rsid w:val="00304C78"/>
    <w:rsid w:val="0030729C"/>
    <w:rsid w:val="003101AF"/>
    <w:rsid w:val="003108E7"/>
    <w:rsid w:val="00312BF8"/>
    <w:rsid w:val="00313C1E"/>
    <w:rsid w:val="00314525"/>
    <w:rsid w:val="00317151"/>
    <w:rsid w:val="00322348"/>
    <w:rsid w:val="00322C79"/>
    <w:rsid w:val="00324A9D"/>
    <w:rsid w:val="00324FAC"/>
    <w:rsid w:val="00325B87"/>
    <w:rsid w:val="00336B07"/>
    <w:rsid w:val="00342416"/>
    <w:rsid w:val="00344EFC"/>
    <w:rsid w:val="0034702C"/>
    <w:rsid w:val="003474BC"/>
    <w:rsid w:val="00347AD8"/>
    <w:rsid w:val="00353D79"/>
    <w:rsid w:val="00362E05"/>
    <w:rsid w:val="00364005"/>
    <w:rsid w:val="00367365"/>
    <w:rsid w:val="003724EA"/>
    <w:rsid w:val="003774B9"/>
    <w:rsid w:val="00380A74"/>
    <w:rsid w:val="00381B7F"/>
    <w:rsid w:val="00382923"/>
    <w:rsid w:val="00383EB1"/>
    <w:rsid w:val="003846E5"/>
    <w:rsid w:val="00384CBD"/>
    <w:rsid w:val="00384D68"/>
    <w:rsid w:val="00386B8D"/>
    <w:rsid w:val="003951FB"/>
    <w:rsid w:val="00397E98"/>
    <w:rsid w:val="003A2532"/>
    <w:rsid w:val="003B0D6E"/>
    <w:rsid w:val="003B199E"/>
    <w:rsid w:val="003B2484"/>
    <w:rsid w:val="003B58B2"/>
    <w:rsid w:val="003B6F3A"/>
    <w:rsid w:val="003B72B3"/>
    <w:rsid w:val="003B730B"/>
    <w:rsid w:val="003B7A33"/>
    <w:rsid w:val="003C09B5"/>
    <w:rsid w:val="003C2762"/>
    <w:rsid w:val="003C2CC3"/>
    <w:rsid w:val="003C32AE"/>
    <w:rsid w:val="003C4E37"/>
    <w:rsid w:val="003C6755"/>
    <w:rsid w:val="003D1A80"/>
    <w:rsid w:val="003D2881"/>
    <w:rsid w:val="003D359E"/>
    <w:rsid w:val="003D4AD5"/>
    <w:rsid w:val="003D518A"/>
    <w:rsid w:val="003E0985"/>
    <w:rsid w:val="003E1F3C"/>
    <w:rsid w:val="003E721A"/>
    <w:rsid w:val="003F028E"/>
    <w:rsid w:val="003F0C45"/>
    <w:rsid w:val="003F54B5"/>
    <w:rsid w:val="00403034"/>
    <w:rsid w:val="004032EC"/>
    <w:rsid w:val="00403FAA"/>
    <w:rsid w:val="00405F08"/>
    <w:rsid w:val="004060CF"/>
    <w:rsid w:val="00406FB3"/>
    <w:rsid w:val="00407643"/>
    <w:rsid w:val="004107AD"/>
    <w:rsid w:val="004108E3"/>
    <w:rsid w:val="00411637"/>
    <w:rsid w:val="00412405"/>
    <w:rsid w:val="00412B47"/>
    <w:rsid w:val="00414BC7"/>
    <w:rsid w:val="00424FB1"/>
    <w:rsid w:val="004333FE"/>
    <w:rsid w:val="0043678D"/>
    <w:rsid w:val="0043719A"/>
    <w:rsid w:val="004427D5"/>
    <w:rsid w:val="00443BFA"/>
    <w:rsid w:val="00444978"/>
    <w:rsid w:val="004452C8"/>
    <w:rsid w:val="0044638F"/>
    <w:rsid w:val="00446FA0"/>
    <w:rsid w:val="004515AF"/>
    <w:rsid w:val="00454453"/>
    <w:rsid w:val="00455461"/>
    <w:rsid w:val="00460965"/>
    <w:rsid w:val="00466A32"/>
    <w:rsid w:val="00467899"/>
    <w:rsid w:val="00467CEC"/>
    <w:rsid w:val="0047012B"/>
    <w:rsid w:val="00470AA6"/>
    <w:rsid w:val="00472292"/>
    <w:rsid w:val="00475EC6"/>
    <w:rsid w:val="00476896"/>
    <w:rsid w:val="00477171"/>
    <w:rsid w:val="004868E5"/>
    <w:rsid w:val="004875BF"/>
    <w:rsid w:val="0049753D"/>
    <w:rsid w:val="004A24E7"/>
    <w:rsid w:val="004A4B21"/>
    <w:rsid w:val="004B056E"/>
    <w:rsid w:val="004B5848"/>
    <w:rsid w:val="004B67D2"/>
    <w:rsid w:val="004B744F"/>
    <w:rsid w:val="004C45A8"/>
    <w:rsid w:val="004D263E"/>
    <w:rsid w:val="004D4B96"/>
    <w:rsid w:val="004D51D8"/>
    <w:rsid w:val="004E0848"/>
    <w:rsid w:val="004E57E7"/>
    <w:rsid w:val="004E5C56"/>
    <w:rsid w:val="004F4985"/>
    <w:rsid w:val="005024AC"/>
    <w:rsid w:val="0051082B"/>
    <w:rsid w:val="00511B18"/>
    <w:rsid w:val="00514CA4"/>
    <w:rsid w:val="00520609"/>
    <w:rsid w:val="0052340A"/>
    <w:rsid w:val="0052417B"/>
    <w:rsid w:val="00524F6C"/>
    <w:rsid w:val="00531402"/>
    <w:rsid w:val="0053144C"/>
    <w:rsid w:val="00534BD1"/>
    <w:rsid w:val="00545B95"/>
    <w:rsid w:val="005517CE"/>
    <w:rsid w:val="00552FEC"/>
    <w:rsid w:val="0055644C"/>
    <w:rsid w:val="00557069"/>
    <w:rsid w:val="005627BA"/>
    <w:rsid w:val="00566660"/>
    <w:rsid w:val="00573807"/>
    <w:rsid w:val="00573E57"/>
    <w:rsid w:val="00576C47"/>
    <w:rsid w:val="00582BEC"/>
    <w:rsid w:val="005A43FA"/>
    <w:rsid w:val="005A4BAF"/>
    <w:rsid w:val="005A4FBF"/>
    <w:rsid w:val="005B232D"/>
    <w:rsid w:val="005B2B5E"/>
    <w:rsid w:val="005B351D"/>
    <w:rsid w:val="005B64FA"/>
    <w:rsid w:val="005B7A7A"/>
    <w:rsid w:val="005C3EC3"/>
    <w:rsid w:val="005C6A8D"/>
    <w:rsid w:val="005E177B"/>
    <w:rsid w:val="005E4606"/>
    <w:rsid w:val="005F4539"/>
    <w:rsid w:val="005F4762"/>
    <w:rsid w:val="005F4F8E"/>
    <w:rsid w:val="0060034B"/>
    <w:rsid w:val="006067E7"/>
    <w:rsid w:val="006074FA"/>
    <w:rsid w:val="00610ACA"/>
    <w:rsid w:val="00611CB6"/>
    <w:rsid w:val="00612B51"/>
    <w:rsid w:val="00621F53"/>
    <w:rsid w:val="00622A91"/>
    <w:rsid w:val="00633A93"/>
    <w:rsid w:val="0063544E"/>
    <w:rsid w:val="0063596C"/>
    <w:rsid w:val="0064050A"/>
    <w:rsid w:val="00662099"/>
    <w:rsid w:val="0066347B"/>
    <w:rsid w:val="00666CB7"/>
    <w:rsid w:val="00677378"/>
    <w:rsid w:val="00677526"/>
    <w:rsid w:val="00680190"/>
    <w:rsid w:val="0068089A"/>
    <w:rsid w:val="0068218F"/>
    <w:rsid w:val="006863D8"/>
    <w:rsid w:val="00686926"/>
    <w:rsid w:val="00686B73"/>
    <w:rsid w:val="006A18A5"/>
    <w:rsid w:val="006A6788"/>
    <w:rsid w:val="006B0553"/>
    <w:rsid w:val="006B72AC"/>
    <w:rsid w:val="006C05B9"/>
    <w:rsid w:val="006C0CCC"/>
    <w:rsid w:val="006C1666"/>
    <w:rsid w:val="006C6626"/>
    <w:rsid w:val="006C6C89"/>
    <w:rsid w:val="006D3C64"/>
    <w:rsid w:val="006D79DE"/>
    <w:rsid w:val="006D7ABD"/>
    <w:rsid w:val="006E475B"/>
    <w:rsid w:val="006E6F00"/>
    <w:rsid w:val="006E7820"/>
    <w:rsid w:val="006F7089"/>
    <w:rsid w:val="0070042C"/>
    <w:rsid w:val="00701901"/>
    <w:rsid w:val="0070310A"/>
    <w:rsid w:val="00707BE5"/>
    <w:rsid w:val="007138B9"/>
    <w:rsid w:val="007165C6"/>
    <w:rsid w:val="00717650"/>
    <w:rsid w:val="00717CF2"/>
    <w:rsid w:val="00723458"/>
    <w:rsid w:val="007237B8"/>
    <w:rsid w:val="00730B1C"/>
    <w:rsid w:val="00731A0F"/>
    <w:rsid w:val="00731E84"/>
    <w:rsid w:val="00735BD8"/>
    <w:rsid w:val="00746A54"/>
    <w:rsid w:val="007521C5"/>
    <w:rsid w:val="007622CA"/>
    <w:rsid w:val="0076423F"/>
    <w:rsid w:val="007738FA"/>
    <w:rsid w:val="00774B7A"/>
    <w:rsid w:val="007805DF"/>
    <w:rsid w:val="00781ADC"/>
    <w:rsid w:val="00783AF7"/>
    <w:rsid w:val="0079153A"/>
    <w:rsid w:val="00791C03"/>
    <w:rsid w:val="00792574"/>
    <w:rsid w:val="00793DB1"/>
    <w:rsid w:val="00794799"/>
    <w:rsid w:val="007A117D"/>
    <w:rsid w:val="007A1F06"/>
    <w:rsid w:val="007A7735"/>
    <w:rsid w:val="007B6B82"/>
    <w:rsid w:val="007C0244"/>
    <w:rsid w:val="007C2E64"/>
    <w:rsid w:val="007C4363"/>
    <w:rsid w:val="007C52FB"/>
    <w:rsid w:val="007D2C22"/>
    <w:rsid w:val="007D6442"/>
    <w:rsid w:val="007E623D"/>
    <w:rsid w:val="007E7207"/>
    <w:rsid w:val="007F06B1"/>
    <w:rsid w:val="007F3A31"/>
    <w:rsid w:val="007F47CC"/>
    <w:rsid w:val="007F6504"/>
    <w:rsid w:val="007F6799"/>
    <w:rsid w:val="007F6BA0"/>
    <w:rsid w:val="0080200A"/>
    <w:rsid w:val="008062B1"/>
    <w:rsid w:val="00806697"/>
    <w:rsid w:val="00811EBD"/>
    <w:rsid w:val="00814939"/>
    <w:rsid w:val="00815732"/>
    <w:rsid w:val="00820204"/>
    <w:rsid w:val="00821136"/>
    <w:rsid w:val="00821DC9"/>
    <w:rsid w:val="008221CE"/>
    <w:rsid w:val="008227D4"/>
    <w:rsid w:val="008231FD"/>
    <w:rsid w:val="008316E0"/>
    <w:rsid w:val="00832663"/>
    <w:rsid w:val="00832D40"/>
    <w:rsid w:val="00834AA6"/>
    <w:rsid w:val="008351E8"/>
    <w:rsid w:val="00835F21"/>
    <w:rsid w:val="00841B8D"/>
    <w:rsid w:val="00842C88"/>
    <w:rsid w:val="0084666A"/>
    <w:rsid w:val="0085088F"/>
    <w:rsid w:val="00856BCF"/>
    <w:rsid w:val="0086016D"/>
    <w:rsid w:val="00862CC9"/>
    <w:rsid w:val="00874FEB"/>
    <w:rsid w:val="008758DE"/>
    <w:rsid w:val="0087695C"/>
    <w:rsid w:val="00876C9F"/>
    <w:rsid w:val="008808D3"/>
    <w:rsid w:val="00884CE6"/>
    <w:rsid w:val="00887A03"/>
    <w:rsid w:val="008900BC"/>
    <w:rsid w:val="00891A05"/>
    <w:rsid w:val="00892201"/>
    <w:rsid w:val="00892283"/>
    <w:rsid w:val="00893B01"/>
    <w:rsid w:val="0089527F"/>
    <w:rsid w:val="008956D8"/>
    <w:rsid w:val="008978A3"/>
    <w:rsid w:val="008A2F33"/>
    <w:rsid w:val="008A465C"/>
    <w:rsid w:val="008B2C87"/>
    <w:rsid w:val="008B6DD6"/>
    <w:rsid w:val="008C4777"/>
    <w:rsid w:val="008C5BF8"/>
    <w:rsid w:val="008C6994"/>
    <w:rsid w:val="008D2486"/>
    <w:rsid w:val="008D263D"/>
    <w:rsid w:val="008D3488"/>
    <w:rsid w:val="008D3CB8"/>
    <w:rsid w:val="008D56B6"/>
    <w:rsid w:val="008D57D9"/>
    <w:rsid w:val="008E330E"/>
    <w:rsid w:val="008E5570"/>
    <w:rsid w:val="008E6AF3"/>
    <w:rsid w:val="009111E0"/>
    <w:rsid w:val="00911935"/>
    <w:rsid w:val="0091275E"/>
    <w:rsid w:val="00913C2D"/>
    <w:rsid w:val="00915E84"/>
    <w:rsid w:val="00921AD7"/>
    <w:rsid w:val="00927D33"/>
    <w:rsid w:val="009333F9"/>
    <w:rsid w:val="00933D51"/>
    <w:rsid w:val="009349D2"/>
    <w:rsid w:val="00935EE6"/>
    <w:rsid w:val="00944D7F"/>
    <w:rsid w:val="009475E3"/>
    <w:rsid w:val="0095207C"/>
    <w:rsid w:val="0095280B"/>
    <w:rsid w:val="0095286B"/>
    <w:rsid w:val="00953EDF"/>
    <w:rsid w:val="0095597B"/>
    <w:rsid w:val="009650C9"/>
    <w:rsid w:val="00967FE5"/>
    <w:rsid w:val="00974B98"/>
    <w:rsid w:val="0097525F"/>
    <w:rsid w:val="0098363D"/>
    <w:rsid w:val="0098370A"/>
    <w:rsid w:val="009867DA"/>
    <w:rsid w:val="00990993"/>
    <w:rsid w:val="00992AED"/>
    <w:rsid w:val="009A785C"/>
    <w:rsid w:val="009A79F4"/>
    <w:rsid w:val="009B0E33"/>
    <w:rsid w:val="009B2715"/>
    <w:rsid w:val="009B7FF8"/>
    <w:rsid w:val="009C3B97"/>
    <w:rsid w:val="009C7DC1"/>
    <w:rsid w:val="009D148D"/>
    <w:rsid w:val="009D1F6E"/>
    <w:rsid w:val="009D26D5"/>
    <w:rsid w:val="009D448C"/>
    <w:rsid w:val="009D4E4B"/>
    <w:rsid w:val="009D59EA"/>
    <w:rsid w:val="009D6E9E"/>
    <w:rsid w:val="009D7234"/>
    <w:rsid w:val="009D7E86"/>
    <w:rsid w:val="009E0D00"/>
    <w:rsid w:val="009E2469"/>
    <w:rsid w:val="009E348A"/>
    <w:rsid w:val="009E49A0"/>
    <w:rsid w:val="009F0548"/>
    <w:rsid w:val="009F7409"/>
    <w:rsid w:val="00A06922"/>
    <w:rsid w:val="00A11162"/>
    <w:rsid w:val="00A11A16"/>
    <w:rsid w:val="00A11A9C"/>
    <w:rsid w:val="00A173E4"/>
    <w:rsid w:val="00A17638"/>
    <w:rsid w:val="00A177F8"/>
    <w:rsid w:val="00A20C3D"/>
    <w:rsid w:val="00A20C45"/>
    <w:rsid w:val="00A35193"/>
    <w:rsid w:val="00A3682A"/>
    <w:rsid w:val="00A40663"/>
    <w:rsid w:val="00A4272C"/>
    <w:rsid w:val="00A526EB"/>
    <w:rsid w:val="00A531E5"/>
    <w:rsid w:val="00A547B9"/>
    <w:rsid w:val="00A570F1"/>
    <w:rsid w:val="00A57453"/>
    <w:rsid w:val="00A632B1"/>
    <w:rsid w:val="00A679B1"/>
    <w:rsid w:val="00A75E9F"/>
    <w:rsid w:val="00A762DF"/>
    <w:rsid w:val="00A77248"/>
    <w:rsid w:val="00A80CD1"/>
    <w:rsid w:val="00A812FD"/>
    <w:rsid w:val="00A81D51"/>
    <w:rsid w:val="00A84132"/>
    <w:rsid w:val="00A853A2"/>
    <w:rsid w:val="00A9317F"/>
    <w:rsid w:val="00A93D80"/>
    <w:rsid w:val="00A97635"/>
    <w:rsid w:val="00AA06FC"/>
    <w:rsid w:val="00AA2807"/>
    <w:rsid w:val="00AA28D5"/>
    <w:rsid w:val="00AA640A"/>
    <w:rsid w:val="00AA68EF"/>
    <w:rsid w:val="00AA6B30"/>
    <w:rsid w:val="00AB35AF"/>
    <w:rsid w:val="00AB66BF"/>
    <w:rsid w:val="00AB7519"/>
    <w:rsid w:val="00AB76A9"/>
    <w:rsid w:val="00AC21AC"/>
    <w:rsid w:val="00AC45AD"/>
    <w:rsid w:val="00AC56A9"/>
    <w:rsid w:val="00AC5F4A"/>
    <w:rsid w:val="00AD317C"/>
    <w:rsid w:val="00AD6238"/>
    <w:rsid w:val="00AE0E7B"/>
    <w:rsid w:val="00AE1313"/>
    <w:rsid w:val="00AE68D5"/>
    <w:rsid w:val="00AF3555"/>
    <w:rsid w:val="00AF4F41"/>
    <w:rsid w:val="00AF50EB"/>
    <w:rsid w:val="00B0424A"/>
    <w:rsid w:val="00B04702"/>
    <w:rsid w:val="00B16CDC"/>
    <w:rsid w:val="00B20CE7"/>
    <w:rsid w:val="00B22DBD"/>
    <w:rsid w:val="00B2553D"/>
    <w:rsid w:val="00B37894"/>
    <w:rsid w:val="00B42181"/>
    <w:rsid w:val="00B462F4"/>
    <w:rsid w:val="00B467DF"/>
    <w:rsid w:val="00B46A4F"/>
    <w:rsid w:val="00B47FEF"/>
    <w:rsid w:val="00B50132"/>
    <w:rsid w:val="00B52734"/>
    <w:rsid w:val="00B6011F"/>
    <w:rsid w:val="00B60F25"/>
    <w:rsid w:val="00B61072"/>
    <w:rsid w:val="00B63064"/>
    <w:rsid w:val="00B65E80"/>
    <w:rsid w:val="00B65F4B"/>
    <w:rsid w:val="00B706C2"/>
    <w:rsid w:val="00B742EC"/>
    <w:rsid w:val="00B774F5"/>
    <w:rsid w:val="00B80892"/>
    <w:rsid w:val="00B83588"/>
    <w:rsid w:val="00B85DDE"/>
    <w:rsid w:val="00B874AC"/>
    <w:rsid w:val="00B90C9A"/>
    <w:rsid w:val="00B91FA5"/>
    <w:rsid w:val="00B947D8"/>
    <w:rsid w:val="00B9543D"/>
    <w:rsid w:val="00BA3B1A"/>
    <w:rsid w:val="00BA72E9"/>
    <w:rsid w:val="00BB0356"/>
    <w:rsid w:val="00BB3823"/>
    <w:rsid w:val="00BB4255"/>
    <w:rsid w:val="00BC6417"/>
    <w:rsid w:val="00BE1C23"/>
    <w:rsid w:val="00BE4E47"/>
    <w:rsid w:val="00BE5CC5"/>
    <w:rsid w:val="00BF2845"/>
    <w:rsid w:val="00C0110D"/>
    <w:rsid w:val="00C0308A"/>
    <w:rsid w:val="00C03E20"/>
    <w:rsid w:val="00C05222"/>
    <w:rsid w:val="00C100E7"/>
    <w:rsid w:val="00C109DA"/>
    <w:rsid w:val="00C1265F"/>
    <w:rsid w:val="00C12A70"/>
    <w:rsid w:val="00C21DC2"/>
    <w:rsid w:val="00C223F3"/>
    <w:rsid w:val="00C27644"/>
    <w:rsid w:val="00C30E1C"/>
    <w:rsid w:val="00C31A99"/>
    <w:rsid w:val="00C31E26"/>
    <w:rsid w:val="00C37446"/>
    <w:rsid w:val="00C438EC"/>
    <w:rsid w:val="00C45A74"/>
    <w:rsid w:val="00C522C0"/>
    <w:rsid w:val="00C56C03"/>
    <w:rsid w:val="00C66B86"/>
    <w:rsid w:val="00C67FA0"/>
    <w:rsid w:val="00C707E4"/>
    <w:rsid w:val="00C72125"/>
    <w:rsid w:val="00C75BED"/>
    <w:rsid w:val="00C81C58"/>
    <w:rsid w:val="00C87418"/>
    <w:rsid w:val="00C90E68"/>
    <w:rsid w:val="00CA3219"/>
    <w:rsid w:val="00CA6702"/>
    <w:rsid w:val="00CA6FAB"/>
    <w:rsid w:val="00CB0A0C"/>
    <w:rsid w:val="00CB51FB"/>
    <w:rsid w:val="00CC07D7"/>
    <w:rsid w:val="00CC7BA4"/>
    <w:rsid w:val="00CD0F0A"/>
    <w:rsid w:val="00CD3B65"/>
    <w:rsid w:val="00CD5AC2"/>
    <w:rsid w:val="00CE5588"/>
    <w:rsid w:val="00CF2482"/>
    <w:rsid w:val="00CF349A"/>
    <w:rsid w:val="00CF3D9A"/>
    <w:rsid w:val="00D00655"/>
    <w:rsid w:val="00D01334"/>
    <w:rsid w:val="00D01DBC"/>
    <w:rsid w:val="00D03070"/>
    <w:rsid w:val="00D122F3"/>
    <w:rsid w:val="00D1398E"/>
    <w:rsid w:val="00D16144"/>
    <w:rsid w:val="00D16F41"/>
    <w:rsid w:val="00D20B43"/>
    <w:rsid w:val="00D31C5F"/>
    <w:rsid w:val="00D376EB"/>
    <w:rsid w:val="00D37975"/>
    <w:rsid w:val="00D40EDA"/>
    <w:rsid w:val="00D419C3"/>
    <w:rsid w:val="00D62216"/>
    <w:rsid w:val="00D62573"/>
    <w:rsid w:val="00D662B4"/>
    <w:rsid w:val="00D72698"/>
    <w:rsid w:val="00D74664"/>
    <w:rsid w:val="00D7695A"/>
    <w:rsid w:val="00D77703"/>
    <w:rsid w:val="00D80208"/>
    <w:rsid w:val="00D80BB9"/>
    <w:rsid w:val="00D81DA0"/>
    <w:rsid w:val="00D841FD"/>
    <w:rsid w:val="00D8479D"/>
    <w:rsid w:val="00D85ACC"/>
    <w:rsid w:val="00D866FF"/>
    <w:rsid w:val="00D87121"/>
    <w:rsid w:val="00D924B6"/>
    <w:rsid w:val="00D92D3B"/>
    <w:rsid w:val="00D955AE"/>
    <w:rsid w:val="00D964AB"/>
    <w:rsid w:val="00DA1249"/>
    <w:rsid w:val="00DB06AD"/>
    <w:rsid w:val="00DC0323"/>
    <w:rsid w:val="00DD131E"/>
    <w:rsid w:val="00DD1343"/>
    <w:rsid w:val="00DD1BD4"/>
    <w:rsid w:val="00DD2D09"/>
    <w:rsid w:val="00DE3A9C"/>
    <w:rsid w:val="00DE3FED"/>
    <w:rsid w:val="00DE607E"/>
    <w:rsid w:val="00DE66A8"/>
    <w:rsid w:val="00DE679B"/>
    <w:rsid w:val="00DF7A0B"/>
    <w:rsid w:val="00E03054"/>
    <w:rsid w:val="00E040C3"/>
    <w:rsid w:val="00E103F2"/>
    <w:rsid w:val="00E15529"/>
    <w:rsid w:val="00E178DE"/>
    <w:rsid w:val="00E209D8"/>
    <w:rsid w:val="00E21D9E"/>
    <w:rsid w:val="00E22679"/>
    <w:rsid w:val="00E228B1"/>
    <w:rsid w:val="00E261CC"/>
    <w:rsid w:val="00E2658C"/>
    <w:rsid w:val="00E30350"/>
    <w:rsid w:val="00E35F28"/>
    <w:rsid w:val="00E400F5"/>
    <w:rsid w:val="00E404E8"/>
    <w:rsid w:val="00E41176"/>
    <w:rsid w:val="00E4144E"/>
    <w:rsid w:val="00E41AC1"/>
    <w:rsid w:val="00E425D9"/>
    <w:rsid w:val="00E467C4"/>
    <w:rsid w:val="00E535DD"/>
    <w:rsid w:val="00E53F84"/>
    <w:rsid w:val="00E566E1"/>
    <w:rsid w:val="00E56F9C"/>
    <w:rsid w:val="00E5796B"/>
    <w:rsid w:val="00E57A3B"/>
    <w:rsid w:val="00E67D36"/>
    <w:rsid w:val="00E72F33"/>
    <w:rsid w:val="00E75967"/>
    <w:rsid w:val="00E7695C"/>
    <w:rsid w:val="00E9538F"/>
    <w:rsid w:val="00EA0D5C"/>
    <w:rsid w:val="00EA1A80"/>
    <w:rsid w:val="00EA3814"/>
    <w:rsid w:val="00EA3A1E"/>
    <w:rsid w:val="00EA4A64"/>
    <w:rsid w:val="00EA7826"/>
    <w:rsid w:val="00EA7B23"/>
    <w:rsid w:val="00EB10C0"/>
    <w:rsid w:val="00EB46EA"/>
    <w:rsid w:val="00EB79ED"/>
    <w:rsid w:val="00EC34C4"/>
    <w:rsid w:val="00EC64CF"/>
    <w:rsid w:val="00ED380E"/>
    <w:rsid w:val="00EE642C"/>
    <w:rsid w:val="00EF12F3"/>
    <w:rsid w:val="00EF37C4"/>
    <w:rsid w:val="00EF383B"/>
    <w:rsid w:val="00EF6233"/>
    <w:rsid w:val="00EF7B13"/>
    <w:rsid w:val="00F04117"/>
    <w:rsid w:val="00F054DD"/>
    <w:rsid w:val="00F07337"/>
    <w:rsid w:val="00F113E6"/>
    <w:rsid w:val="00F11A43"/>
    <w:rsid w:val="00F157A6"/>
    <w:rsid w:val="00F2666E"/>
    <w:rsid w:val="00F30233"/>
    <w:rsid w:val="00F3241D"/>
    <w:rsid w:val="00F3525D"/>
    <w:rsid w:val="00F36823"/>
    <w:rsid w:val="00F40277"/>
    <w:rsid w:val="00F47C17"/>
    <w:rsid w:val="00F50BED"/>
    <w:rsid w:val="00F54816"/>
    <w:rsid w:val="00F57675"/>
    <w:rsid w:val="00F60404"/>
    <w:rsid w:val="00F6561C"/>
    <w:rsid w:val="00F667AB"/>
    <w:rsid w:val="00F7744B"/>
    <w:rsid w:val="00F801D5"/>
    <w:rsid w:val="00F845E1"/>
    <w:rsid w:val="00F90B52"/>
    <w:rsid w:val="00F969F0"/>
    <w:rsid w:val="00F9736C"/>
    <w:rsid w:val="00FA0DE7"/>
    <w:rsid w:val="00FA4120"/>
    <w:rsid w:val="00FB07CC"/>
    <w:rsid w:val="00FB1247"/>
    <w:rsid w:val="00FB141E"/>
    <w:rsid w:val="00FB2309"/>
    <w:rsid w:val="00FB7769"/>
    <w:rsid w:val="00FD262F"/>
    <w:rsid w:val="00FD2C74"/>
    <w:rsid w:val="00FD3133"/>
    <w:rsid w:val="00FD3F3D"/>
    <w:rsid w:val="00FD64E9"/>
    <w:rsid w:val="00FD69CD"/>
    <w:rsid w:val="00FD7A1B"/>
    <w:rsid w:val="00FE53A1"/>
    <w:rsid w:val="00FE5E60"/>
    <w:rsid w:val="00FE6736"/>
    <w:rsid w:val="00FE7C72"/>
    <w:rsid w:val="00FF1BD4"/>
    <w:rsid w:val="00FF3D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72292"/>
    <w:pPr>
      <w:ind w:left="720"/>
      <w:contextualSpacing/>
    </w:pPr>
  </w:style>
  <w:style w:type="paragraph" w:styleId="Notedebasdepage">
    <w:name w:val="footnote text"/>
    <w:basedOn w:val="Normal"/>
    <w:link w:val="NotedebasdepageCar"/>
    <w:uiPriority w:val="99"/>
    <w:semiHidden/>
    <w:unhideWhenUsed/>
    <w:rsid w:val="003E0985"/>
    <w:rPr>
      <w:rFonts w:eastAsiaTheme="minorHAnsi"/>
      <w:sz w:val="20"/>
      <w:szCs w:val="20"/>
    </w:rPr>
  </w:style>
  <w:style w:type="character" w:customStyle="1" w:styleId="NotedebasdepageCar">
    <w:name w:val="Note de bas de page Car"/>
    <w:basedOn w:val="Policepardfaut"/>
    <w:link w:val="Notedebasdepage"/>
    <w:uiPriority w:val="99"/>
    <w:semiHidden/>
    <w:rsid w:val="003E0985"/>
    <w:rPr>
      <w:rFonts w:eastAsiaTheme="minorHAnsi"/>
      <w:sz w:val="20"/>
      <w:szCs w:val="20"/>
    </w:rPr>
  </w:style>
  <w:style w:type="character" w:styleId="Appelnotedebasdep">
    <w:name w:val="footnote reference"/>
    <w:basedOn w:val="Policepardfaut"/>
    <w:uiPriority w:val="99"/>
    <w:semiHidden/>
    <w:unhideWhenUsed/>
    <w:rsid w:val="003E0985"/>
    <w:rPr>
      <w:vertAlign w:val="superscript"/>
    </w:rPr>
  </w:style>
  <w:style w:type="paragraph" w:styleId="En-tte">
    <w:name w:val="header"/>
    <w:basedOn w:val="Normal"/>
    <w:link w:val="En-tteCar"/>
    <w:uiPriority w:val="99"/>
    <w:unhideWhenUsed/>
    <w:rsid w:val="00A4272C"/>
    <w:pPr>
      <w:tabs>
        <w:tab w:val="center" w:pos="4536"/>
        <w:tab w:val="right" w:pos="9072"/>
      </w:tabs>
    </w:pPr>
  </w:style>
  <w:style w:type="character" w:customStyle="1" w:styleId="En-tteCar">
    <w:name w:val="En-tête Car"/>
    <w:basedOn w:val="Policepardfaut"/>
    <w:link w:val="En-tte"/>
    <w:uiPriority w:val="99"/>
    <w:rsid w:val="00A4272C"/>
  </w:style>
  <w:style w:type="paragraph" w:styleId="Pieddepage">
    <w:name w:val="footer"/>
    <w:basedOn w:val="Normal"/>
    <w:link w:val="PieddepageCar"/>
    <w:uiPriority w:val="99"/>
    <w:unhideWhenUsed/>
    <w:rsid w:val="00A4272C"/>
    <w:pPr>
      <w:tabs>
        <w:tab w:val="center" w:pos="4536"/>
        <w:tab w:val="right" w:pos="9072"/>
      </w:tabs>
    </w:pPr>
  </w:style>
  <w:style w:type="character" w:customStyle="1" w:styleId="PieddepageCar">
    <w:name w:val="Pied de page Car"/>
    <w:basedOn w:val="Policepardfaut"/>
    <w:link w:val="Pieddepage"/>
    <w:uiPriority w:val="99"/>
    <w:rsid w:val="00A4272C"/>
  </w:style>
  <w:style w:type="paragraph" w:styleId="Explorateurdedocuments">
    <w:name w:val="Document Map"/>
    <w:basedOn w:val="Normal"/>
    <w:link w:val="ExplorateurdedocumentsCar"/>
    <w:uiPriority w:val="99"/>
    <w:semiHidden/>
    <w:unhideWhenUsed/>
    <w:rsid w:val="00E41176"/>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411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72292"/>
    <w:pPr>
      <w:ind w:left="720"/>
      <w:contextualSpacing/>
    </w:pPr>
  </w:style>
  <w:style w:type="paragraph" w:styleId="Notedebasdepage">
    <w:name w:val="footnote text"/>
    <w:basedOn w:val="Normal"/>
    <w:link w:val="NotedebasdepageCar"/>
    <w:uiPriority w:val="99"/>
    <w:semiHidden/>
    <w:unhideWhenUsed/>
    <w:rsid w:val="003E0985"/>
    <w:rPr>
      <w:rFonts w:eastAsiaTheme="minorHAnsi"/>
      <w:sz w:val="20"/>
      <w:szCs w:val="20"/>
    </w:rPr>
  </w:style>
  <w:style w:type="character" w:customStyle="1" w:styleId="NotedebasdepageCar">
    <w:name w:val="Note de bas de page Car"/>
    <w:basedOn w:val="Policepardfaut"/>
    <w:link w:val="Notedebasdepage"/>
    <w:uiPriority w:val="99"/>
    <w:semiHidden/>
    <w:rsid w:val="003E0985"/>
    <w:rPr>
      <w:rFonts w:eastAsiaTheme="minorHAnsi"/>
      <w:sz w:val="20"/>
      <w:szCs w:val="20"/>
    </w:rPr>
  </w:style>
  <w:style w:type="character" w:styleId="Appelnotedebasdep">
    <w:name w:val="footnote reference"/>
    <w:basedOn w:val="Policepardfaut"/>
    <w:uiPriority w:val="99"/>
    <w:semiHidden/>
    <w:unhideWhenUsed/>
    <w:rsid w:val="003E0985"/>
    <w:rPr>
      <w:vertAlign w:val="superscript"/>
    </w:rPr>
  </w:style>
  <w:style w:type="paragraph" w:styleId="En-tte">
    <w:name w:val="header"/>
    <w:basedOn w:val="Normal"/>
    <w:link w:val="En-tteCar"/>
    <w:uiPriority w:val="99"/>
    <w:unhideWhenUsed/>
    <w:rsid w:val="00A4272C"/>
    <w:pPr>
      <w:tabs>
        <w:tab w:val="center" w:pos="4536"/>
        <w:tab w:val="right" w:pos="9072"/>
      </w:tabs>
    </w:pPr>
  </w:style>
  <w:style w:type="character" w:customStyle="1" w:styleId="En-tteCar">
    <w:name w:val="En-tête Car"/>
    <w:basedOn w:val="Policepardfaut"/>
    <w:link w:val="En-tte"/>
    <w:uiPriority w:val="99"/>
    <w:rsid w:val="00A4272C"/>
  </w:style>
  <w:style w:type="paragraph" w:styleId="Pieddepage">
    <w:name w:val="footer"/>
    <w:basedOn w:val="Normal"/>
    <w:link w:val="PieddepageCar"/>
    <w:uiPriority w:val="99"/>
    <w:unhideWhenUsed/>
    <w:rsid w:val="00A4272C"/>
    <w:pPr>
      <w:tabs>
        <w:tab w:val="center" w:pos="4536"/>
        <w:tab w:val="right" w:pos="9072"/>
      </w:tabs>
    </w:pPr>
  </w:style>
  <w:style w:type="character" w:customStyle="1" w:styleId="PieddepageCar">
    <w:name w:val="Pied de page Car"/>
    <w:basedOn w:val="Policepardfaut"/>
    <w:link w:val="Pieddepage"/>
    <w:uiPriority w:val="99"/>
    <w:rsid w:val="00A4272C"/>
  </w:style>
  <w:style w:type="paragraph" w:styleId="Explorateurdedocuments">
    <w:name w:val="Document Map"/>
    <w:basedOn w:val="Normal"/>
    <w:link w:val="ExplorateurdedocumentsCar"/>
    <w:uiPriority w:val="99"/>
    <w:semiHidden/>
    <w:unhideWhenUsed/>
    <w:rsid w:val="00E41176"/>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411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3028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package" Target="embeddings/Feuille_Microsoft_Office_Excel11.xlsx"/><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5C28BD-40B3-4E1F-B701-653166ACD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16320</Words>
  <Characters>89764</Characters>
  <Application>Microsoft Office Word</Application>
  <DocSecurity>0</DocSecurity>
  <Lines>748</Lines>
  <Paragraphs>211</Paragraphs>
  <ScaleCrop>false</ScaleCrop>
  <HeadingPairs>
    <vt:vector size="2" baseType="variant">
      <vt:variant>
        <vt:lpstr>Titre</vt:lpstr>
      </vt:variant>
      <vt:variant>
        <vt:i4>1</vt:i4>
      </vt:variant>
    </vt:vector>
  </HeadingPairs>
  <TitlesOfParts>
    <vt:vector size="1" baseType="lpstr">
      <vt:lpstr/>
    </vt:vector>
  </TitlesOfParts>
  <Company>Privé</Company>
  <LinksUpToDate>false</LinksUpToDate>
  <CharactersWithSpaces>105873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Claude Muyambo</dc:creator>
  <cp:lastModifiedBy>Utilisateur</cp:lastModifiedBy>
  <cp:revision>2</cp:revision>
  <cp:lastPrinted>2013-09-17T05:37:00Z</cp:lastPrinted>
  <dcterms:created xsi:type="dcterms:W3CDTF">2013-09-25T06:00:00Z</dcterms:created>
  <dcterms:modified xsi:type="dcterms:W3CDTF">2013-09-25T06:00:00Z</dcterms:modified>
</cp:coreProperties>
</file>